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2EF" w:rsidRPr="007B7AC7" w:rsidRDefault="005052EF" w:rsidP="007B7AC7">
      <w:pPr>
        <w:pStyle w:val="1tekst"/>
        <w:tabs>
          <w:tab w:val="left" w:pos="9639"/>
        </w:tabs>
        <w:ind w:left="-142" w:right="0" w:firstLine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61D45" w:rsidRPr="005837CE" w:rsidRDefault="005052EF" w:rsidP="007B7AC7">
      <w:pPr>
        <w:pStyle w:val="1tekst"/>
        <w:tabs>
          <w:tab w:val="left" w:pos="9639"/>
        </w:tabs>
        <w:ind w:left="-142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61D45" w:rsidRPr="005837CE">
        <w:rPr>
          <w:rFonts w:ascii="Times New Roman" w:hAnsi="Times New Roman" w:cs="Times New Roman"/>
          <w:sz w:val="24"/>
          <w:szCs w:val="24"/>
        </w:rPr>
        <w:t xml:space="preserve">На основу члана 68. став </w:t>
      </w:r>
      <w:r w:rsidR="00BA376C">
        <w:rPr>
          <w:rFonts w:ascii="Times New Roman" w:hAnsi="Times New Roman" w:cs="Times New Roman"/>
          <w:sz w:val="24"/>
          <w:szCs w:val="24"/>
        </w:rPr>
        <w:t>6</w:t>
      </w:r>
      <w:r w:rsidR="00761D45" w:rsidRPr="005837CE">
        <w:rPr>
          <w:rFonts w:ascii="Times New Roman" w:hAnsi="Times New Roman" w:cs="Times New Roman"/>
          <w:sz w:val="24"/>
          <w:szCs w:val="24"/>
        </w:rPr>
        <w:t>.</w:t>
      </w:r>
      <w:r w:rsidR="00BA376C">
        <w:rPr>
          <w:rFonts w:ascii="Times New Roman" w:hAnsi="Times New Roman" w:cs="Times New Roman"/>
          <w:sz w:val="24"/>
          <w:szCs w:val="24"/>
        </w:rPr>
        <w:t xml:space="preserve"> и 8.</w:t>
      </w:r>
      <w:r w:rsidR="00761D45" w:rsidRPr="005837CE">
        <w:rPr>
          <w:rFonts w:ascii="Times New Roman" w:hAnsi="Times New Roman" w:cs="Times New Roman"/>
          <w:sz w:val="24"/>
          <w:szCs w:val="24"/>
        </w:rPr>
        <w:t xml:space="preserve"> </w:t>
      </w:r>
      <w:r w:rsidR="009C256C">
        <w:rPr>
          <w:rFonts w:ascii="Times New Roman" w:hAnsi="Times New Roman" w:cs="Times New Roman"/>
          <w:sz w:val="24"/>
          <w:szCs w:val="24"/>
        </w:rPr>
        <w:t xml:space="preserve"> и члана 69. </w:t>
      </w:r>
      <w:r w:rsidR="00761D45" w:rsidRPr="005837CE">
        <w:rPr>
          <w:rFonts w:ascii="Times New Roman" w:hAnsi="Times New Roman" w:cs="Times New Roman"/>
          <w:sz w:val="24"/>
          <w:szCs w:val="24"/>
        </w:rPr>
        <w:t xml:space="preserve">Закона о туризму ("Службени гласник </w:t>
      </w:r>
      <w:r w:rsidR="00761D45" w:rsidRPr="00407B09">
        <w:rPr>
          <w:rFonts w:ascii="Times New Roman" w:hAnsi="Times New Roman" w:cs="Times New Roman"/>
          <w:sz w:val="24"/>
          <w:szCs w:val="24"/>
        </w:rPr>
        <w:t>Републике Србије", број 36/2009</w:t>
      </w:r>
      <w:r w:rsidR="00BA376C" w:rsidRPr="00407B09">
        <w:rPr>
          <w:rFonts w:ascii="Times New Roman" w:hAnsi="Times New Roman" w:cs="Times New Roman"/>
          <w:sz w:val="24"/>
          <w:szCs w:val="24"/>
        </w:rPr>
        <w:t>, 88/2010, 99/2011-други закон, 93/2012 и 84/2015</w:t>
      </w:r>
      <w:r w:rsidR="00761D45" w:rsidRPr="00407B09">
        <w:rPr>
          <w:rFonts w:ascii="Times New Roman" w:hAnsi="Times New Roman" w:cs="Times New Roman"/>
          <w:sz w:val="24"/>
          <w:szCs w:val="24"/>
        </w:rPr>
        <w:t xml:space="preserve">), чланова </w:t>
      </w:r>
      <w:r w:rsidR="00FD75F9" w:rsidRPr="00407B09">
        <w:rPr>
          <w:rFonts w:ascii="Times New Roman" w:hAnsi="Times New Roman" w:cs="Times New Roman"/>
          <w:sz w:val="24"/>
          <w:szCs w:val="24"/>
        </w:rPr>
        <w:t>46</w:t>
      </w:r>
      <w:r w:rsidR="00761D45" w:rsidRPr="00407B09">
        <w:rPr>
          <w:rFonts w:ascii="Times New Roman" w:hAnsi="Times New Roman" w:cs="Times New Roman"/>
          <w:sz w:val="24"/>
          <w:szCs w:val="24"/>
        </w:rPr>
        <w:t xml:space="preserve"> и </w:t>
      </w:r>
      <w:r w:rsidR="00FD75F9" w:rsidRPr="00407B09">
        <w:rPr>
          <w:rFonts w:ascii="Times New Roman" w:hAnsi="Times New Roman" w:cs="Times New Roman"/>
          <w:sz w:val="24"/>
          <w:szCs w:val="24"/>
        </w:rPr>
        <w:t>52</w:t>
      </w:r>
      <w:r w:rsidR="00761D45" w:rsidRPr="00407B09">
        <w:rPr>
          <w:rFonts w:ascii="Times New Roman" w:hAnsi="Times New Roman" w:cs="Times New Roman"/>
          <w:sz w:val="24"/>
          <w:szCs w:val="24"/>
        </w:rPr>
        <w:t>.</w:t>
      </w:r>
      <w:r w:rsidR="00761D45" w:rsidRPr="005837CE">
        <w:rPr>
          <w:rFonts w:ascii="Times New Roman" w:hAnsi="Times New Roman" w:cs="Times New Roman"/>
          <w:sz w:val="24"/>
          <w:szCs w:val="24"/>
        </w:rPr>
        <w:t xml:space="preserve"> Закона о локалној самоуправи ("Службени гласник Републике Србије", број 129/2007), </w:t>
      </w:r>
      <w:r w:rsidR="006554C8">
        <w:rPr>
          <w:rFonts w:ascii="Times New Roman" w:hAnsi="Times New Roman" w:cs="Times New Roman"/>
          <w:sz w:val="24"/>
          <w:szCs w:val="24"/>
        </w:rPr>
        <w:t>члана 12. Правилника о услову и начину обављања угоститељске делатности, начину пружања угоститељских услуга, разврставању угоститељских објеката и минимално техничким условима за уређење и опремање угоститељских објеката (Сл.гласник РС'', 48/2012 и 83/2016), (</w:t>
      </w:r>
      <w:r w:rsidR="00761D45" w:rsidRPr="005837CE">
        <w:rPr>
          <w:rFonts w:ascii="Times New Roman" w:hAnsi="Times New Roman" w:cs="Times New Roman"/>
          <w:sz w:val="24"/>
          <w:szCs w:val="24"/>
        </w:rPr>
        <w:t>члан</w:t>
      </w:r>
      <w:r w:rsidR="00A316E4">
        <w:rPr>
          <w:rFonts w:ascii="Times New Roman" w:hAnsi="Times New Roman" w:cs="Times New Roman"/>
          <w:sz w:val="24"/>
          <w:szCs w:val="24"/>
        </w:rPr>
        <w:t>а</w:t>
      </w:r>
      <w:r w:rsidR="00761D45" w:rsidRPr="005837CE">
        <w:rPr>
          <w:rFonts w:ascii="Times New Roman" w:hAnsi="Times New Roman" w:cs="Times New Roman"/>
          <w:sz w:val="24"/>
          <w:szCs w:val="24"/>
        </w:rPr>
        <w:t xml:space="preserve"> </w:t>
      </w:r>
      <w:r w:rsidR="00A316E4">
        <w:rPr>
          <w:rFonts w:ascii="Times New Roman" w:hAnsi="Times New Roman" w:cs="Times New Roman"/>
          <w:sz w:val="24"/>
          <w:szCs w:val="24"/>
        </w:rPr>
        <w:t>68</w:t>
      </w:r>
      <w:r w:rsidR="00761D45" w:rsidRPr="005837CE">
        <w:rPr>
          <w:rFonts w:ascii="Times New Roman" w:hAnsi="Times New Roman" w:cs="Times New Roman"/>
          <w:sz w:val="24"/>
          <w:szCs w:val="24"/>
        </w:rPr>
        <w:t xml:space="preserve">. Статута </w:t>
      </w:r>
      <w:r w:rsidR="00A316E4">
        <w:rPr>
          <w:rFonts w:ascii="Times New Roman" w:hAnsi="Times New Roman" w:cs="Times New Roman"/>
          <w:sz w:val="24"/>
          <w:szCs w:val="24"/>
        </w:rPr>
        <w:t>општине Мали Зворник</w:t>
      </w:r>
      <w:r w:rsidR="00761D45" w:rsidRPr="005837CE">
        <w:rPr>
          <w:rFonts w:ascii="Times New Roman" w:hAnsi="Times New Roman" w:cs="Times New Roman"/>
          <w:sz w:val="24"/>
          <w:szCs w:val="24"/>
        </w:rPr>
        <w:t xml:space="preserve"> ("Службени лист </w:t>
      </w:r>
      <w:r w:rsidR="00A316E4">
        <w:rPr>
          <w:rFonts w:ascii="Times New Roman" w:hAnsi="Times New Roman" w:cs="Times New Roman"/>
          <w:sz w:val="24"/>
          <w:szCs w:val="24"/>
        </w:rPr>
        <w:t>општине Мали Зворник</w:t>
      </w:r>
      <w:r w:rsidR="00761D45" w:rsidRPr="005837CE">
        <w:rPr>
          <w:rFonts w:ascii="Times New Roman" w:hAnsi="Times New Roman" w:cs="Times New Roman"/>
          <w:sz w:val="24"/>
          <w:szCs w:val="24"/>
        </w:rPr>
        <w:t xml:space="preserve">", број </w:t>
      </w:r>
      <w:r w:rsidR="00A316E4">
        <w:rPr>
          <w:rFonts w:ascii="Times New Roman" w:hAnsi="Times New Roman" w:cs="Times New Roman"/>
          <w:sz w:val="24"/>
          <w:szCs w:val="24"/>
        </w:rPr>
        <w:t>10</w:t>
      </w:r>
      <w:r w:rsidR="00761D45" w:rsidRPr="005837CE">
        <w:rPr>
          <w:rFonts w:ascii="Times New Roman" w:hAnsi="Times New Roman" w:cs="Times New Roman"/>
          <w:sz w:val="24"/>
          <w:szCs w:val="24"/>
        </w:rPr>
        <w:t xml:space="preserve">/2008 и </w:t>
      </w:r>
      <w:r w:rsidR="00761D45" w:rsidRPr="00A316E4">
        <w:rPr>
          <w:rFonts w:ascii="Times New Roman" w:hAnsi="Times New Roman" w:cs="Times New Roman"/>
          <w:color w:val="FF0000"/>
          <w:sz w:val="24"/>
          <w:szCs w:val="24"/>
        </w:rPr>
        <w:t>4/2009</w:t>
      </w:r>
      <w:r w:rsidR="00761D45" w:rsidRPr="005837CE">
        <w:rPr>
          <w:rFonts w:ascii="Times New Roman" w:hAnsi="Times New Roman" w:cs="Times New Roman"/>
          <w:sz w:val="24"/>
          <w:szCs w:val="24"/>
        </w:rPr>
        <w:t xml:space="preserve">), </w:t>
      </w:r>
      <w:r w:rsidR="00A316E4">
        <w:rPr>
          <w:rFonts w:ascii="Times New Roman" w:hAnsi="Times New Roman" w:cs="Times New Roman"/>
          <w:sz w:val="24"/>
          <w:szCs w:val="24"/>
        </w:rPr>
        <w:t>Општинско веће општина Мали Зворник</w:t>
      </w:r>
      <w:r w:rsidR="00761D45" w:rsidRPr="005837CE">
        <w:rPr>
          <w:rFonts w:ascii="Times New Roman" w:hAnsi="Times New Roman" w:cs="Times New Roman"/>
          <w:sz w:val="24"/>
          <w:szCs w:val="24"/>
        </w:rPr>
        <w:t xml:space="preserve">, на седници одржаној дана </w:t>
      </w:r>
      <w:r w:rsidR="005B0A35">
        <w:rPr>
          <w:rFonts w:ascii="Times New Roman" w:hAnsi="Times New Roman" w:cs="Times New Roman"/>
          <w:sz w:val="24"/>
          <w:szCs w:val="24"/>
        </w:rPr>
        <w:t>30.06.</w:t>
      </w:r>
      <w:r w:rsidR="00761D45" w:rsidRPr="005837CE">
        <w:rPr>
          <w:rFonts w:ascii="Times New Roman" w:hAnsi="Times New Roman" w:cs="Times New Roman"/>
          <w:sz w:val="24"/>
          <w:szCs w:val="24"/>
        </w:rPr>
        <w:t xml:space="preserve"> 201</w:t>
      </w:r>
      <w:r w:rsidR="00A316E4">
        <w:rPr>
          <w:rFonts w:ascii="Times New Roman" w:hAnsi="Times New Roman" w:cs="Times New Roman"/>
          <w:sz w:val="24"/>
          <w:szCs w:val="24"/>
        </w:rPr>
        <w:t>7</w:t>
      </w:r>
      <w:r w:rsidR="00761D45" w:rsidRPr="005837CE">
        <w:rPr>
          <w:rFonts w:ascii="Times New Roman" w:hAnsi="Times New Roman" w:cs="Times New Roman"/>
          <w:sz w:val="24"/>
          <w:szCs w:val="24"/>
        </w:rPr>
        <w:t xml:space="preserve">. године, </w:t>
      </w:r>
      <w:r w:rsidR="00A316E4">
        <w:rPr>
          <w:rFonts w:ascii="Times New Roman" w:hAnsi="Times New Roman" w:cs="Times New Roman"/>
          <w:sz w:val="24"/>
          <w:szCs w:val="24"/>
        </w:rPr>
        <w:t xml:space="preserve">је </w:t>
      </w:r>
      <w:r w:rsidR="00761D45" w:rsidRPr="005837CE">
        <w:rPr>
          <w:rFonts w:ascii="Times New Roman" w:hAnsi="Times New Roman" w:cs="Times New Roman"/>
          <w:sz w:val="24"/>
          <w:szCs w:val="24"/>
        </w:rPr>
        <w:t>донело</w:t>
      </w:r>
    </w:p>
    <w:p w:rsidR="005052EF" w:rsidRDefault="005052EF" w:rsidP="007B7AC7">
      <w:pPr>
        <w:ind w:left="-142"/>
        <w:jc w:val="center"/>
        <w:rPr>
          <w:b/>
          <w:sz w:val="28"/>
          <w:szCs w:val="28"/>
        </w:rPr>
      </w:pPr>
    </w:p>
    <w:p w:rsidR="00441646" w:rsidRPr="00441646" w:rsidRDefault="00761D45" w:rsidP="007B7AC7">
      <w:pPr>
        <w:ind w:left="-142"/>
        <w:jc w:val="center"/>
        <w:rPr>
          <w:b/>
          <w:sz w:val="28"/>
          <w:szCs w:val="28"/>
        </w:rPr>
      </w:pPr>
      <w:r w:rsidRPr="00441646">
        <w:rPr>
          <w:b/>
          <w:sz w:val="28"/>
          <w:szCs w:val="28"/>
        </w:rPr>
        <w:t xml:space="preserve">Правилник о поступку категоризације </w:t>
      </w:r>
      <w:r w:rsidR="00F50234" w:rsidRPr="00441646">
        <w:rPr>
          <w:b/>
          <w:sz w:val="28"/>
          <w:szCs w:val="28"/>
        </w:rPr>
        <w:t>угоститељских објеката</w:t>
      </w:r>
    </w:p>
    <w:p w:rsidR="00441646" w:rsidRDefault="00F50234" w:rsidP="007B7AC7">
      <w:pPr>
        <w:ind w:left="-142"/>
        <w:jc w:val="center"/>
        <w:rPr>
          <w:b/>
          <w:sz w:val="28"/>
          <w:szCs w:val="28"/>
        </w:rPr>
      </w:pPr>
      <w:r w:rsidRPr="00441646">
        <w:rPr>
          <w:b/>
          <w:sz w:val="28"/>
          <w:szCs w:val="28"/>
        </w:rPr>
        <w:t>за</w:t>
      </w:r>
      <w:r w:rsidR="00761D45" w:rsidRPr="00441646">
        <w:rPr>
          <w:b/>
          <w:sz w:val="28"/>
          <w:szCs w:val="28"/>
        </w:rPr>
        <w:t xml:space="preserve"> смештај </w:t>
      </w:r>
      <w:r w:rsidR="00FC29B0" w:rsidRPr="00441646">
        <w:rPr>
          <w:b/>
          <w:sz w:val="28"/>
          <w:szCs w:val="28"/>
        </w:rPr>
        <w:t>врсте кућа, апартман, соба и сеоско туристичко домаћинство</w:t>
      </w:r>
      <w:r w:rsidR="00761D45" w:rsidRPr="00441646">
        <w:rPr>
          <w:b/>
          <w:sz w:val="28"/>
          <w:szCs w:val="28"/>
        </w:rPr>
        <w:t xml:space="preserve"> </w:t>
      </w:r>
    </w:p>
    <w:p w:rsidR="00761D45" w:rsidRPr="00441646" w:rsidRDefault="00761D45" w:rsidP="007B7AC7">
      <w:pPr>
        <w:ind w:left="-142"/>
        <w:jc w:val="center"/>
        <w:rPr>
          <w:b/>
          <w:sz w:val="28"/>
          <w:szCs w:val="28"/>
        </w:rPr>
      </w:pPr>
      <w:r w:rsidRPr="00441646">
        <w:rPr>
          <w:b/>
          <w:sz w:val="28"/>
          <w:szCs w:val="28"/>
        </w:rPr>
        <w:t xml:space="preserve">на територији </w:t>
      </w:r>
      <w:r w:rsidR="00A316E4" w:rsidRPr="00441646">
        <w:rPr>
          <w:b/>
          <w:sz w:val="28"/>
          <w:szCs w:val="28"/>
        </w:rPr>
        <w:t>општине Мали Зворник</w:t>
      </w:r>
    </w:p>
    <w:p w:rsidR="005052EF" w:rsidRDefault="005052EF" w:rsidP="007B7AC7">
      <w:pPr>
        <w:pStyle w:val="6naslov"/>
        <w:ind w:left="-142" w:right="0"/>
        <w:rPr>
          <w:rFonts w:ascii="Times New Roman" w:hAnsi="Times New Roman" w:cs="Times New Roman"/>
          <w:sz w:val="24"/>
          <w:szCs w:val="24"/>
        </w:rPr>
      </w:pPr>
    </w:p>
    <w:p w:rsidR="005052EF" w:rsidRDefault="005052EF" w:rsidP="007B7AC7">
      <w:pPr>
        <w:pStyle w:val="6naslov"/>
        <w:ind w:left="-142" w:right="0"/>
        <w:rPr>
          <w:rFonts w:ascii="Times New Roman" w:hAnsi="Times New Roman" w:cs="Times New Roman"/>
          <w:sz w:val="24"/>
          <w:szCs w:val="24"/>
        </w:rPr>
      </w:pPr>
    </w:p>
    <w:p w:rsidR="00761D45" w:rsidRPr="005837CE" w:rsidRDefault="00761D45" w:rsidP="007B7AC7">
      <w:pPr>
        <w:pStyle w:val="6naslov"/>
        <w:ind w:left="-142" w:right="0"/>
        <w:rPr>
          <w:rFonts w:ascii="Times New Roman" w:hAnsi="Times New Roman" w:cs="Times New Roman"/>
          <w:sz w:val="24"/>
          <w:szCs w:val="24"/>
        </w:rPr>
      </w:pPr>
      <w:r w:rsidRPr="005837CE">
        <w:rPr>
          <w:rFonts w:ascii="Times New Roman" w:hAnsi="Times New Roman" w:cs="Times New Roman"/>
          <w:sz w:val="24"/>
          <w:szCs w:val="24"/>
          <w:lang w:val="sl-SI"/>
        </w:rPr>
        <w:t>I</w:t>
      </w:r>
      <w:r w:rsidRPr="005837CE">
        <w:rPr>
          <w:rFonts w:ascii="Times New Roman" w:hAnsi="Times New Roman" w:cs="Times New Roman"/>
          <w:sz w:val="24"/>
          <w:szCs w:val="24"/>
        </w:rPr>
        <w:t xml:space="preserve"> ОСНОВНЕ ОДРЕДБЕ</w:t>
      </w:r>
    </w:p>
    <w:p w:rsidR="00B40926" w:rsidRDefault="00B40926" w:rsidP="007B7AC7">
      <w:pPr>
        <w:pStyle w:val="4clan"/>
        <w:ind w:left="-142"/>
        <w:rPr>
          <w:rFonts w:ascii="Times New Roman" w:hAnsi="Times New Roman" w:cs="Times New Roman"/>
          <w:sz w:val="24"/>
          <w:szCs w:val="24"/>
        </w:rPr>
      </w:pPr>
    </w:p>
    <w:p w:rsidR="00761D45" w:rsidRPr="005837CE" w:rsidRDefault="00761D45" w:rsidP="007B7AC7">
      <w:pPr>
        <w:pStyle w:val="4clan"/>
        <w:ind w:left="-142"/>
        <w:rPr>
          <w:rFonts w:ascii="Times New Roman" w:hAnsi="Times New Roman" w:cs="Times New Roman"/>
          <w:sz w:val="24"/>
          <w:szCs w:val="24"/>
        </w:rPr>
      </w:pPr>
      <w:r w:rsidRPr="005837CE">
        <w:rPr>
          <w:rFonts w:ascii="Times New Roman" w:hAnsi="Times New Roman" w:cs="Times New Roman"/>
          <w:sz w:val="24"/>
          <w:szCs w:val="24"/>
        </w:rPr>
        <w:t>Члан 1.</w:t>
      </w:r>
    </w:p>
    <w:p w:rsidR="00761D45" w:rsidRPr="00F50234" w:rsidRDefault="00BB4484" w:rsidP="00BB4484">
      <w:pPr>
        <w:pStyle w:val="1tekst"/>
        <w:ind w:left="-142" w:right="0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61D45" w:rsidRPr="005837CE">
        <w:rPr>
          <w:rFonts w:ascii="Times New Roman" w:hAnsi="Times New Roman" w:cs="Times New Roman"/>
          <w:sz w:val="24"/>
          <w:szCs w:val="24"/>
        </w:rPr>
        <w:t xml:space="preserve">Овим правилником </w:t>
      </w:r>
      <w:r w:rsidR="00FC29B0">
        <w:rPr>
          <w:rFonts w:ascii="Times New Roman" w:hAnsi="Times New Roman" w:cs="Times New Roman"/>
          <w:sz w:val="24"/>
          <w:szCs w:val="24"/>
        </w:rPr>
        <w:t>ближе се уређује</w:t>
      </w:r>
      <w:r w:rsidR="00761D45" w:rsidRPr="005837CE">
        <w:rPr>
          <w:rFonts w:ascii="Times New Roman" w:hAnsi="Times New Roman" w:cs="Times New Roman"/>
          <w:sz w:val="24"/>
          <w:szCs w:val="24"/>
        </w:rPr>
        <w:t xml:space="preserve"> поступак </w:t>
      </w:r>
      <w:r w:rsidR="00FC29B0">
        <w:rPr>
          <w:rFonts w:ascii="Times New Roman" w:hAnsi="Times New Roman" w:cs="Times New Roman"/>
          <w:sz w:val="24"/>
          <w:szCs w:val="24"/>
        </w:rPr>
        <w:t xml:space="preserve">подношења захтева за </w:t>
      </w:r>
      <w:r w:rsidR="00761D45" w:rsidRPr="005837CE">
        <w:rPr>
          <w:rFonts w:ascii="Times New Roman" w:hAnsi="Times New Roman" w:cs="Times New Roman"/>
          <w:sz w:val="24"/>
          <w:szCs w:val="24"/>
        </w:rPr>
        <w:t>катег</w:t>
      </w:r>
      <w:r w:rsidR="00204D8F">
        <w:rPr>
          <w:rFonts w:ascii="Times New Roman" w:hAnsi="Times New Roman" w:cs="Times New Roman"/>
          <w:sz w:val="24"/>
          <w:szCs w:val="24"/>
        </w:rPr>
        <w:t>оризациј</w:t>
      </w:r>
      <w:r w:rsidR="00FC29B0">
        <w:rPr>
          <w:rFonts w:ascii="Times New Roman" w:hAnsi="Times New Roman" w:cs="Times New Roman"/>
          <w:sz w:val="24"/>
          <w:szCs w:val="24"/>
        </w:rPr>
        <w:t xml:space="preserve">у угоститељских објеката за </w:t>
      </w:r>
      <w:r w:rsidR="00204D8F">
        <w:rPr>
          <w:rFonts w:ascii="Times New Roman" w:hAnsi="Times New Roman" w:cs="Times New Roman"/>
          <w:sz w:val="24"/>
          <w:szCs w:val="24"/>
        </w:rPr>
        <w:t xml:space="preserve">смештаја </w:t>
      </w:r>
      <w:r w:rsidR="00FC29B0">
        <w:rPr>
          <w:rFonts w:ascii="Times New Roman" w:hAnsi="Times New Roman" w:cs="Times New Roman"/>
          <w:sz w:val="24"/>
          <w:szCs w:val="24"/>
        </w:rPr>
        <w:t xml:space="preserve">врсте кућа, апартман, соба и сеоско туристичко домаћинство, потребна документација, рад комисије за категоризацију, као и друга питања од значаја </w:t>
      </w:r>
      <w:r w:rsidR="00204D8F">
        <w:rPr>
          <w:rFonts w:ascii="Times New Roman" w:hAnsi="Times New Roman" w:cs="Times New Roman"/>
          <w:sz w:val="24"/>
          <w:szCs w:val="24"/>
        </w:rPr>
        <w:t>за</w:t>
      </w:r>
      <w:r w:rsidR="00A2611E">
        <w:rPr>
          <w:rFonts w:ascii="Times New Roman" w:hAnsi="Times New Roman" w:cs="Times New Roman"/>
          <w:sz w:val="24"/>
          <w:szCs w:val="24"/>
        </w:rPr>
        <w:t xml:space="preserve"> вршење угоститељске делатности смештаја туриста н</w:t>
      </w:r>
      <w:r w:rsidR="00761D45" w:rsidRPr="005837CE">
        <w:rPr>
          <w:rFonts w:ascii="Times New Roman" w:hAnsi="Times New Roman" w:cs="Times New Roman"/>
          <w:sz w:val="24"/>
          <w:szCs w:val="24"/>
        </w:rPr>
        <w:t xml:space="preserve">а територији </w:t>
      </w:r>
      <w:r w:rsidR="00F50234">
        <w:rPr>
          <w:rFonts w:ascii="Times New Roman" w:hAnsi="Times New Roman" w:cs="Times New Roman"/>
          <w:sz w:val="24"/>
          <w:szCs w:val="24"/>
        </w:rPr>
        <w:t>општине Мали Зворник</w:t>
      </w:r>
    </w:p>
    <w:p w:rsidR="00A316E4" w:rsidRPr="00A316E4" w:rsidRDefault="00A316E4" w:rsidP="007B7AC7">
      <w:pPr>
        <w:pStyle w:val="1tekst"/>
        <w:ind w:left="-142" w:right="0"/>
        <w:rPr>
          <w:rFonts w:ascii="Times New Roman" w:hAnsi="Times New Roman" w:cs="Times New Roman"/>
          <w:sz w:val="24"/>
          <w:szCs w:val="24"/>
        </w:rPr>
      </w:pPr>
    </w:p>
    <w:p w:rsidR="00761D45" w:rsidRPr="005837CE" w:rsidRDefault="00761D45" w:rsidP="007B7AC7">
      <w:pPr>
        <w:pStyle w:val="6naslov"/>
        <w:ind w:left="-142" w:right="0"/>
        <w:rPr>
          <w:rFonts w:ascii="Times New Roman" w:hAnsi="Times New Roman" w:cs="Times New Roman"/>
          <w:sz w:val="24"/>
          <w:szCs w:val="24"/>
        </w:rPr>
      </w:pPr>
      <w:r w:rsidRPr="005837CE">
        <w:rPr>
          <w:rFonts w:ascii="Times New Roman" w:hAnsi="Times New Roman" w:cs="Times New Roman"/>
          <w:sz w:val="24"/>
          <w:szCs w:val="24"/>
          <w:lang w:val="sl-SI"/>
        </w:rPr>
        <w:t>II</w:t>
      </w:r>
      <w:r w:rsidRPr="005837CE">
        <w:rPr>
          <w:rFonts w:ascii="Times New Roman" w:hAnsi="Times New Roman" w:cs="Times New Roman"/>
          <w:sz w:val="24"/>
          <w:szCs w:val="24"/>
        </w:rPr>
        <w:t xml:space="preserve"> ПОДНОШЕЊЕ ЗАХТЕВА ЗА КАТЕГОРИЗАЦИЈУ УГОСТИТЕЉСКОГ ОБЈЕКТА</w:t>
      </w:r>
    </w:p>
    <w:p w:rsidR="00761D45" w:rsidRPr="005837CE" w:rsidRDefault="00761D45" w:rsidP="007B7AC7">
      <w:pPr>
        <w:pStyle w:val="4clan"/>
        <w:ind w:left="-142"/>
        <w:rPr>
          <w:rFonts w:ascii="Times New Roman" w:hAnsi="Times New Roman" w:cs="Times New Roman"/>
          <w:sz w:val="24"/>
          <w:szCs w:val="24"/>
        </w:rPr>
      </w:pPr>
      <w:r w:rsidRPr="005837CE">
        <w:rPr>
          <w:rFonts w:ascii="Times New Roman" w:hAnsi="Times New Roman" w:cs="Times New Roman"/>
          <w:sz w:val="24"/>
          <w:szCs w:val="24"/>
        </w:rPr>
        <w:t>Члан 2.</w:t>
      </w:r>
    </w:p>
    <w:p w:rsidR="00761D45" w:rsidRPr="005837CE" w:rsidRDefault="005C5BFF" w:rsidP="00BB4484">
      <w:pPr>
        <w:pStyle w:val="1tekst"/>
        <w:ind w:left="-142" w:right="0" w:firstLine="3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61D45" w:rsidRPr="005837CE">
        <w:rPr>
          <w:rFonts w:ascii="Times New Roman" w:hAnsi="Times New Roman" w:cs="Times New Roman"/>
          <w:sz w:val="24"/>
          <w:szCs w:val="24"/>
        </w:rPr>
        <w:t xml:space="preserve">Поступак категоризације </w:t>
      </w:r>
      <w:r w:rsidR="008F7A66">
        <w:rPr>
          <w:rFonts w:ascii="Times New Roman" w:hAnsi="Times New Roman" w:cs="Times New Roman"/>
          <w:sz w:val="24"/>
          <w:szCs w:val="24"/>
        </w:rPr>
        <w:t xml:space="preserve">угоститељског објекта за смештај </w:t>
      </w:r>
      <w:r w:rsidR="00761D45" w:rsidRPr="005837CE">
        <w:rPr>
          <w:rFonts w:ascii="Times New Roman" w:hAnsi="Times New Roman" w:cs="Times New Roman"/>
          <w:sz w:val="24"/>
          <w:szCs w:val="24"/>
        </w:rPr>
        <w:t xml:space="preserve">почиње подношењем захтева за одређивање категорије </w:t>
      </w:r>
      <w:r w:rsidR="00A316E4">
        <w:rPr>
          <w:rFonts w:ascii="Times New Roman" w:hAnsi="Times New Roman" w:cs="Times New Roman"/>
          <w:sz w:val="24"/>
          <w:szCs w:val="24"/>
        </w:rPr>
        <w:t>објеката за смештај</w:t>
      </w:r>
      <w:r w:rsidR="008F7A66">
        <w:rPr>
          <w:rFonts w:ascii="Times New Roman" w:hAnsi="Times New Roman" w:cs="Times New Roman"/>
          <w:sz w:val="24"/>
          <w:szCs w:val="24"/>
        </w:rPr>
        <w:t>,</w:t>
      </w:r>
      <w:r w:rsidR="00A316E4">
        <w:rPr>
          <w:rFonts w:ascii="Times New Roman" w:hAnsi="Times New Roman" w:cs="Times New Roman"/>
          <w:sz w:val="24"/>
          <w:szCs w:val="24"/>
        </w:rPr>
        <w:t xml:space="preserve"> врсте </w:t>
      </w:r>
      <w:r w:rsidR="00761D45" w:rsidRPr="005837CE">
        <w:rPr>
          <w:rFonts w:ascii="Times New Roman" w:hAnsi="Times New Roman" w:cs="Times New Roman"/>
          <w:sz w:val="24"/>
          <w:szCs w:val="24"/>
        </w:rPr>
        <w:t>кућ</w:t>
      </w:r>
      <w:r w:rsidR="00A316E4">
        <w:rPr>
          <w:rFonts w:ascii="Times New Roman" w:hAnsi="Times New Roman" w:cs="Times New Roman"/>
          <w:sz w:val="24"/>
          <w:szCs w:val="24"/>
        </w:rPr>
        <w:t>а</w:t>
      </w:r>
      <w:r w:rsidR="00761D45" w:rsidRPr="005837CE">
        <w:rPr>
          <w:rFonts w:ascii="Times New Roman" w:hAnsi="Times New Roman" w:cs="Times New Roman"/>
          <w:sz w:val="24"/>
          <w:szCs w:val="24"/>
        </w:rPr>
        <w:t>,</w:t>
      </w:r>
      <w:r w:rsidR="00A316E4">
        <w:rPr>
          <w:rFonts w:ascii="Times New Roman" w:hAnsi="Times New Roman" w:cs="Times New Roman"/>
          <w:sz w:val="24"/>
          <w:szCs w:val="24"/>
        </w:rPr>
        <w:t xml:space="preserve"> апартман,</w:t>
      </w:r>
      <w:r w:rsidR="00761D45" w:rsidRPr="005837CE">
        <w:rPr>
          <w:rFonts w:ascii="Times New Roman" w:hAnsi="Times New Roman" w:cs="Times New Roman"/>
          <w:sz w:val="24"/>
          <w:szCs w:val="24"/>
        </w:rPr>
        <w:t xml:space="preserve"> </w:t>
      </w:r>
      <w:r w:rsidR="0093191D">
        <w:rPr>
          <w:rFonts w:ascii="Times New Roman" w:hAnsi="Times New Roman" w:cs="Times New Roman"/>
          <w:sz w:val="24"/>
          <w:szCs w:val="24"/>
        </w:rPr>
        <w:t xml:space="preserve">соба, </w:t>
      </w:r>
      <w:r w:rsidR="007540E8">
        <w:rPr>
          <w:rFonts w:ascii="Times New Roman" w:hAnsi="Times New Roman" w:cs="Times New Roman"/>
          <w:sz w:val="24"/>
          <w:szCs w:val="24"/>
        </w:rPr>
        <w:t>стан</w:t>
      </w:r>
      <w:r w:rsidR="00A2611E">
        <w:rPr>
          <w:rFonts w:ascii="Times New Roman" w:hAnsi="Times New Roman" w:cs="Times New Roman"/>
          <w:sz w:val="24"/>
          <w:szCs w:val="24"/>
        </w:rPr>
        <w:t xml:space="preserve"> </w:t>
      </w:r>
      <w:r w:rsidR="004F3545">
        <w:rPr>
          <w:rFonts w:ascii="Times New Roman" w:hAnsi="Times New Roman" w:cs="Times New Roman"/>
          <w:sz w:val="24"/>
          <w:szCs w:val="24"/>
        </w:rPr>
        <w:t>и</w:t>
      </w:r>
      <w:r w:rsidR="007540E8">
        <w:rPr>
          <w:rFonts w:ascii="Times New Roman" w:hAnsi="Times New Roman" w:cs="Times New Roman"/>
          <w:sz w:val="24"/>
          <w:szCs w:val="24"/>
        </w:rPr>
        <w:t xml:space="preserve"> </w:t>
      </w:r>
      <w:r w:rsidR="0093191D">
        <w:rPr>
          <w:rFonts w:ascii="Times New Roman" w:hAnsi="Times New Roman" w:cs="Times New Roman"/>
          <w:sz w:val="24"/>
          <w:szCs w:val="24"/>
        </w:rPr>
        <w:t>сеоско</w:t>
      </w:r>
      <w:r w:rsidR="00A2611E">
        <w:rPr>
          <w:rFonts w:ascii="Times New Roman" w:hAnsi="Times New Roman" w:cs="Times New Roman"/>
          <w:sz w:val="24"/>
          <w:szCs w:val="24"/>
        </w:rPr>
        <w:t>г</w:t>
      </w:r>
      <w:r w:rsidR="0093191D">
        <w:rPr>
          <w:rFonts w:ascii="Times New Roman" w:hAnsi="Times New Roman" w:cs="Times New Roman"/>
          <w:sz w:val="24"/>
          <w:szCs w:val="24"/>
        </w:rPr>
        <w:t xml:space="preserve"> туристичко</w:t>
      </w:r>
      <w:r w:rsidR="00A2611E">
        <w:rPr>
          <w:rFonts w:ascii="Times New Roman" w:hAnsi="Times New Roman" w:cs="Times New Roman"/>
          <w:sz w:val="24"/>
          <w:szCs w:val="24"/>
        </w:rPr>
        <w:t>г</w:t>
      </w:r>
      <w:r w:rsidR="0093191D">
        <w:rPr>
          <w:rFonts w:ascii="Times New Roman" w:hAnsi="Times New Roman" w:cs="Times New Roman"/>
          <w:sz w:val="24"/>
          <w:szCs w:val="24"/>
        </w:rPr>
        <w:t xml:space="preserve"> домаћинство.</w:t>
      </w:r>
    </w:p>
    <w:p w:rsidR="00A2611E" w:rsidRDefault="005C5BFF" w:rsidP="007B7AC7">
      <w:pPr>
        <w:pStyle w:val="1tekst"/>
        <w:ind w:left="-142" w:right="0" w:firstLine="3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61D45" w:rsidRPr="005837CE">
        <w:rPr>
          <w:rFonts w:ascii="Times New Roman" w:hAnsi="Times New Roman" w:cs="Times New Roman"/>
          <w:sz w:val="24"/>
          <w:szCs w:val="24"/>
        </w:rPr>
        <w:t>Захтев за категоризацију угоститељског објекта за смештај може поднети</w:t>
      </w:r>
      <w:r w:rsidR="00A2611E">
        <w:rPr>
          <w:rFonts w:ascii="Times New Roman" w:hAnsi="Times New Roman" w:cs="Times New Roman"/>
          <w:sz w:val="24"/>
          <w:szCs w:val="24"/>
        </w:rPr>
        <w:t xml:space="preserve"> угоститељ и физичко</w:t>
      </w:r>
    </w:p>
    <w:p w:rsidR="00761D45" w:rsidRPr="00A2611E" w:rsidRDefault="0093191D" w:rsidP="007B7AC7">
      <w:pPr>
        <w:pStyle w:val="1tekst"/>
        <w:ind w:left="-142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лице.</w:t>
      </w:r>
    </w:p>
    <w:p w:rsidR="00761D45" w:rsidRPr="007540E8" w:rsidRDefault="005C5BFF" w:rsidP="007B7AC7">
      <w:pPr>
        <w:pStyle w:val="1tekst"/>
        <w:ind w:left="-142" w:right="0" w:firstLine="3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61D45" w:rsidRPr="005837CE">
        <w:rPr>
          <w:rFonts w:ascii="Times New Roman" w:hAnsi="Times New Roman" w:cs="Times New Roman"/>
          <w:sz w:val="24"/>
          <w:szCs w:val="24"/>
        </w:rPr>
        <w:t>Угоститељ је</w:t>
      </w:r>
      <w:r w:rsidR="00FB769B">
        <w:rPr>
          <w:rFonts w:ascii="Times New Roman" w:hAnsi="Times New Roman" w:cs="Times New Roman"/>
          <w:sz w:val="24"/>
          <w:szCs w:val="24"/>
        </w:rPr>
        <w:t xml:space="preserve"> </w:t>
      </w:r>
      <w:r w:rsidR="0093191D">
        <w:rPr>
          <w:rFonts w:ascii="Times New Roman" w:hAnsi="Times New Roman" w:cs="Times New Roman"/>
          <w:sz w:val="24"/>
          <w:szCs w:val="24"/>
        </w:rPr>
        <w:t xml:space="preserve"> </w:t>
      </w:r>
      <w:r w:rsidR="00761D45" w:rsidRPr="005837CE">
        <w:rPr>
          <w:rFonts w:ascii="Times New Roman" w:hAnsi="Times New Roman" w:cs="Times New Roman"/>
          <w:sz w:val="24"/>
          <w:szCs w:val="24"/>
        </w:rPr>
        <w:t>привредно друштво, предузетник</w:t>
      </w:r>
      <w:r w:rsidR="00A2611E">
        <w:rPr>
          <w:rFonts w:ascii="Times New Roman" w:hAnsi="Times New Roman" w:cs="Times New Roman"/>
          <w:sz w:val="24"/>
          <w:szCs w:val="24"/>
        </w:rPr>
        <w:t>,</w:t>
      </w:r>
      <w:r w:rsidR="00761D45" w:rsidRPr="005837CE">
        <w:rPr>
          <w:rFonts w:ascii="Times New Roman" w:hAnsi="Times New Roman" w:cs="Times New Roman"/>
          <w:sz w:val="24"/>
          <w:szCs w:val="24"/>
        </w:rPr>
        <w:t xml:space="preserve"> </w:t>
      </w:r>
      <w:r w:rsidR="0093191D">
        <w:rPr>
          <w:rFonts w:ascii="Times New Roman" w:hAnsi="Times New Roman" w:cs="Times New Roman"/>
          <w:sz w:val="24"/>
          <w:szCs w:val="24"/>
        </w:rPr>
        <w:t xml:space="preserve">друго правно лице </w:t>
      </w:r>
      <w:r w:rsidR="00761D45" w:rsidRPr="005837CE">
        <w:rPr>
          <w:rFonts w:ascii="Times New Roman" w:hAnsi="Times New Roman" w:cs="Times New Roman"/>
          <w:sz w:val="24"/>
          <w:szCs w:val="24"/>
        </w:rPr>
        <w:t xml:space="preserve">или огранак домаћег или страног правног лица </w:t>
      </w:r>
      <w:r w:rsidR="0093191D">
        <w:rPr>
          <w:rFonts w:ascii="Times New Roman" w:hAnsi="Times New Roman" w:cs="Times New Roman"/>
          <w:sz w:val="24"/>
          <w:szCs w:val="24"/>
        </w:rPr>
        <w:t xml:space="preserve">или физичко лице </w:t>
      </w:r>
      <w:r w:rsidR="00761D45" w:rsidRPr="005837CE">
        <w:rPr>
          <w:rFonts w:ascii="Times New Roman" w:hAnsi="Times New Roman" w:cs="Times New Roman"/>
          <w:sz w:val="24"/>
          <w:szCs w:val="24"/>
        </w:rPr>
        <w:t xml:space="preserve">које обавља угоститељску делатност </w:t>
      </w:r>
      <w:r w:rsidR="008F7A66">
        <w:rPr>
          <w:rFonts w:ascii="Times New Roman" w:hAnsi="Times New Roman" w:cs="Times New Roman"/>
          <w:sz w:val="24"/>
          <w:szCs w:val="24"/>
        </w:rPr>
        <w:t>под условима прописаним законом</w:t>
      </w:r>
      <w:r w:rsidR="004F3545">
        <w:rPr>
          <w:rFonts w:ascii="Times New Roman" w:hAnsi="Times New Roman" w:cs="Times New Roman"/>
          <w:sz w:val="24"/>
          <w:szCs w:val="24"/>
        </w:rPr>
        <w:t>.</w:t>
      </w:r>
    </w:p>
    <w:p w:rsidR="004F3545" w:rsidRDefault="005C5BFF" w:rsidP="007B7AC7">
      <w:pPr>
        <w:pStyle w:val="1tekst"/>
        <w:ind w:left="-142" w:right="0" w:firstLine="3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61D45" w:rsidRPr="005837CE">
        <w:rPr>
          <w:rFonts w:ascii="Times New Roman" w:hAnsi="Times New Roman" w:cs="Times New Roman"/>
          <w:sz w:val="24"/>
          <w:szCs w:val="24"/>
        </w:rPr>
        <w:t>Физичко лице је</w:t>
      </w:r>
      <w:r w:rsidR="00FB769B">
        <w:rPr>
          <w:rFonts w:ascii="Times New Roman" w:hAnsi="Times New Roman" w:cs="Times New Roman"/>
          <w:sz w:val="24"/>
          <w:szCs w:val="24"/>
        </w:rPr>
        <w:t xml:space="preserve"> </w:t>
      </w:r>
      <w:r w:rsidR="007540E8">
        <w:rPr>
          <w:rFonts w:ascii="Times New Roman" w:hAnsi="Times New Roman" w:cs="Times New Roman"/>
          <w:sz w:val="24"/>
          <w:szCs w:val="24"/>
        </w:rPr>
        <w:t xml:space="preserve"> </w:t>
      </w:r>
      <w:r w:rsidR="00761D45" w:rsidRPr="005837CE">
        <w:rPr>
          <w:rFonts w:ascii="Times New Roman" w:hAnsi="Times New Roman" w:cs="Times New Roman"/>
          <w:sz w:val="24"/>
          <w:szCs w:val="24"/>
        </w:rPr>
        <w:t>власник објекта смештајног капацитета до 30 лежајева, који пружа услуге смештаја</w:t>
      </w:r>
      <w:r w:rsidR="004F3545">
        <w:rPr>
          <w:rFonts w:ascii="Times New Roman" w:hAnsi="Times New Roman" w:cs="Times New Roman"/>
          <w:sz w:val="24"/>
          <w:szCs w:val="24"/>
        </w:rPr>
        <w:t xml:space="preserve"> и исхране трећим лицима </w:t>
      </w:r>
      <w:r w:rsidR="00761D45" w:rsidRPr="005837CE">
        <w:rPr>
          <w:rFonts w:ascii="Times New Roman" w:hAnsi="Times New Roman" w:cs="Times New Roman"/>
          <w:sz w:val="24"/>
          <w:szCs w:val="24"/>
        </w:rPr>
        <w:t xml:space="preserve"> у кући, </w:t>
      </w:r>
      <w:r w:rsidR="004F3545">
        <w:rPr>
          <w:rFonts w:ascii="Times New Roman" w:hAnsi="Times New Roman" w:cs="Times New Roman"/>
          <w:sz w:val="24"/>
          <w:szCs w:val="24"/>
        </w:rPr>
        <w:t>апар</w:t>
      </w:r>
      <w:r w:rsidR="005F496E">
        <w:rPr>
          <w:rFonts w:ascii="Times New Roman" w:hAnsi="Times New Roman" w:cs="Times New Roman"/>
          <w:sz w:val="24"/>
          <w:szCs w:val="24"/>
        </w:rPr>
        <w:t>т</w:t>
      </w:r>
      <w:r w:rsidR="004F3545">
        <w:rPr>
          <w:rFonts w:ascii="Times New Roman" w:hAnsi="Times New Roman" w:cs="Times New Roman"/>
          <w:sz w:val="24"/>
          <w:szCs w:val="24"/>
        </w:rPr>
        <w:t>ману,</w:t>
      </w:r>
      <w:r w:rsidR="00761D45" w:rsidRPr="005837CE">
        <w:rPr>
          <w:rFonts w:ascii="Times New Roman" w:hAnsi="Times New Roman" w:cs="Times New Roman"/>
          <w:sz w:val="24"/>
          <w:szCs w:val="24"/>
        </w:rPr>
        <w:t xml:space="preserve"> соби</w:t>
      </w:r>
      <w:r w:rsidR="004F3545">
        <w:rPr>
          <w:rFonts w:ascii="Times New Roman" w:hAnsi="Times New Roman" w:cs="Times New Roman"/>
          <w:sz w:val="24"/>
          <w:szCs w:val="24"/>
        </w:rPr>
        <w:t>, стану</w:t>
      </w:r>
      <w:r w:rsidR="00761D45" w:rsidRPr="005837CE">
        <w:rPr>
          <w:rFonts w:ascii="Times New Roman" w:hAnsi="Times New Roman" w:cs="Times New Roman"/>
          <w:sz w:val="24"/>
          <w:szCs w:val="24"/>
        </w:rPr>
        <w:t xml:space="preserve"> и </w:t>
      </w:r>
      <w:r w:rsidR="004F3545">
        <w:rPr>
          <w:rFonts w:ascii="Times New Roman" w:hAnsi="Times New Roman" w:cs="Times New Roman"/>
          <w:sz w:val="24"/>
          <w:szCs w:val="24"/>
        </w:rPr>
        <w:t>сеоском туристичком домаћинству</w:t>
      </w:r>
      <w:r w:rsidR="00FB769B">
        <w:rPr>
          <w:rFonts w:ascii="Times New Roman" w:hAnsi="Times New Roman" w:cs="Times New Roman"/>
          <w:sz w:val="24"/>
          <w:szCs w:val="24"/>
        </w:rPr>
        <w:t>,</w:t>
      </w:r>
      <w:r w:rsidR="004F3545">
        <w:rPr>
          <w:rFonts w:ascii="Times New Roman" w:hAnsi="Times New Roman" w:cs="Times New Roman"/>
          <w:sz w:val="24"/>
          <w:szCs w:val="24"/>
        </w:rPr>
        <w:t xml:space="preserve"> на начин прописан законом.</w:t>
      </w:r>
    </w:p>
    <w:p w:rsidR="00761D45" w:rsidRDefault="005C5BFF" w:rsidP="007B7AC7">
      <w:pPr>
        <w:pStyle w:val="1tekst"/>
        <w:ind w:left="-142" w:right="0" w:firstLine="3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61D45" w:rsidRPr="005837CE">
        <w:rPr>
          <w:rFonts w:ascii="Times New Roman" w:hAnsi="Times New Roman" w:cs="Times New Roman"/>
          <w:sz w:val="24"/>
          <w:szCs w:val="24"/>
        </w:rPr>
        <w:t>Захтев се подноси појединачно за сваки угоститељски објекат у којем се налазе смештајне</w:t>
      </w:r>
      <w:r w:rsidR="00242B0A">
        <w:rPr>
          <w:rFonts w:ascii="Times New Roman" w:hAnsi="Times New Roman" w:cs="Times New Roman"/>
          <w:sz w:val="24"/>
          <w:szCs w:val="24"/>
        </w:rPr>
        <w:t xml:space="preserve"> јединице - кућа, стан за одмор, </w:t>
      </w:r>
      <w:r w:rsidR="00761D45" w:rsidRPr="005837CE">
        <w:rPr>
          <w:rFonts w:ascii="Times New Roman" w:hAnsi="Times New Roman" w:cs="Times New Roman"/>
          <w:sz w:val="24"/>
          <w:szCs w:val="24"/>
        </w:rPr>
        <w:t>соба за изнајмљивање</w:t>
      </w:r>
      <w:r w:rsidR="00242B0A">
        <w:rPr>
          <w:rFonts w:ascii="Times New Roman" w:hAnsi="Times New Roman" w:cs="Times New Roman"/>
          <w:sz w:val="24"/>
          <w:szCs w:val="24"/>
        </w:rPr>
        <w:t xml:space="preserve">, сеоско </w:t>
      </w:r>
      <w:r w:rsidR="00761D45" w:rsidRPr="005837CE">
        <w:rPr>
          <w:rFonts w:ascii="Times New Roman" w:hAnsi="Times New Roman" w:cs="Times New Roman"/>
          <w:sz w:val="24"/>
          <w:szCs w:val="24"/>
        </w:rPr>
        <w:t xml:space="preserve"> туристи</w:t>
      </w:r>
      <w:r w:rsidR="00242B0A">
        <w:rPr>
          <w:rFonts w:ascii="Times New Roman" w:hAnsi="Times New Roman" w:cs="Times New Roman"/>
          <w:sz w:val="24"/>
          <w:szCs w:val="24"/>
        </w:rPr>
        <w:t>чко домаћинство</w:t>
      </w:r>
      <w:r w:rsidR="00761D45" w:rsidRPr="005837CE">
        <w:rPr>
          <w:rFonts w:ascii="Times New Roman" w:hAnsi="Times New Roman" w:cs="Times New Roman"/>
          <w:sz w:val="24"/>
          <w:szCs w:val="24"/>
        </w:rPr>
        <w:t>.</w:t>
      </w:r>
    </w:p>
    <w:p w:rsidR="00633071" w:rsidRDefault="005C5BFF" w:rsidP="007B7AC7">
      <w:pPr>
        <w:pStyle w:val="1tekst"/>
        <w:ind w:left="-142" w:right="0" w:firstLine="3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33071">
        <w:rPr>
          <w:rFonts w:ascii="Times New Roman" w:hAnsi="Times New Roman" w:cs="Times New Roman"/>
          <w:sz w:val="24"/>
          <w:szCs w:val="24"/>
        </w:rPr>
        <w:t>Захтев садржи:</w:t>
      </w:r>
    </w:p>
    <w:p w:rsidR="00D20998" w:rsidRDefault="00D20998" w:rsidP="007B7AC7">
      <w:pPr>
        <w:pStyle w:val="1tekst"/>
        <w:ind w:left="-142" w:right="0" w:firstLine="3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33071">
        <w:rPr>
          <w:rFonts w:ascii="Times New Roman" w:hAnsi="Times New Roman" w:cs="Times New Roman"/>
          <w:sz w:val="24"/>
          <w:szCs w:val="24"/>
        </w:rPr>
        <w:t>Податке о угоститељу (пословно име, односно назив за правно лице</w:t>
      </w:r>
      <w:r>
        <w:rPr>
          <w:rFonts w:ascii="Times New Roman" w:hAnsi="Times New Roman" w:cs="Times New Roman"/>
          <w:sz w:val="24"/>
          <w:szCs w:val="24"/>
        </w:rPr>
        <w:t>- име и презиме за</w:t>
      </w:r>
    </w:p>
    <w:p w:rsidR="00633071" w:rsidRDefault="00D20998" w:rsidP="007B7AC7">
      <w:pPr>
        <w:pStyle w:val="1tekst"/>
        <w:ind w:left="-142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физичко лице, скраћено пословно име, односно назив- само за правна лица, адресу, седиште пословне јединице или огранка, матични број за правналица, јединствени матични број за физичка лица, ПИБ, регистрациони број, податке о директору, податке о лицу овлашћеном за заступње, контакт податке ;</w:t>
      </w:r>
    </w:p>
    <w:p w:rsidR="00D20998" w:rsidRPr="00633071" w:rsidRDefault="00D20998" w:rsidP="007B7AC7">
      <w:pPr>
        <w:pStyle w:val="1tekst"/>
        <w:ind w:left="-142" w:right="0" w:firstLine="3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Податке о угоститељском објекту ( назив и адреса, врста и категорија угоститељског објекта, година изградње, година последње адаптације, односно реконструкције, временски оквир пословања- током целе године или сезонски,</w:t>
      </w:r>
      <w:r w:rsidR="00DD5994">
        <w:rPr>
          <w:rFonts w:ascii="Times New Roman" w:hAnsi="Times New Roman" w:cs="Times New Roman"/>
          <w:sz w:val="24"/>
          <w:szCs w:val="24"/>
        </w:rPr>
        <w:t xml:space="preserve"> капацитет објекта: структура и број смештајних јединица).</w:t>
      </w:r>
    </w:p>
    <w:p w:rsidR="00242B0A" w:rsidRDefault="005C5BFF" w:rsidP="007B7AC7">
      <w:pPr>
        <w:pStyle w:val="1tekst"/>
        <w:ind w:left="-142" w:right="0" w:firstLine="3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761D45" w:rsidRPr="005837CE">
        <w:rPr>
          <w:rFonts w:ascii="Times New Roman" w:hAnsi="Times New Roman" w:cs="Times New Roman"/>
          <w:sz w:val="24"/>
          <w:szCs w:val="24"/>
        </w:rPr>
        <w:t>Образац захтева се може преузети:</w:t>
      </w:r>
    </w:p>
    <w:p w:rsidR="00761D45" w:rsidRPr="005837CE" w:rsidRDefault="00242B0A" w:rsidP="007B7AC7">
      <w:pPr>
        <w:pStyle w:val="1tekst"/>
        <w:ind w:left="-142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61D45" w:rsidRPr="005837CE">
        <w:rPr>
          <w:rFonts w:ascii="Times New Roman" w:hAnsi="Times New Roman" w:cs="Times New Roman"/>
          <w:sz w:val="24"/>
          <w:szCs w:val="24"/>
        </w:rPr>
        <w:t xml:space="preserve"> на интернет презентацији </w:t>
      </w:r>
      <w:r>
        <w:rPr>
          <w:rFonts w:ascii="Times New Roman" w:hAnsi="Times New Roman" w:cs="Times New Roman"/>
          <w:sz w:val="24"/>
          <w:szCs w:val="24"/>
        </w:rPr>
        <w:t>општине Мали Зворник</w:t>
      </w:r>
      <w:r w:rsidR="00761D45" w:rsidRPr="005837CE">
        <w:rPr>
          <w:rFonts w:ascii="Times New Roman" w:hAnsi="Times New Roman" w:cs="Times New Roman"/>
          <w:sz w:val="24"/>
          <w:szCs w:val="24"/>
        </w:rPr>
        <w:t>: www.</w:t>
      </w:r>
      <w:r>
        <w:rPr>
          <w:rFonts w:ascii="Times New Roman" w:hAnsi="Times New Roman" w:cs="Times New Roman"/>
          <w:sz w:val="24"/>
          <w:szCs w:val="24"/>
        </w:rPr>
        <w:t>malizvornik</w:t>
      </w:r>
      <w:r w:rsidR="00761D45" w:rsidRPr="005837CE">
        <w:rPr>
          <w:rFonts w:ascii="Times New Roman" w:hAnsi="Times New Roman" w:cs="Times New Roman"/>
          <w:sz w:val="24"/>
          <w:szCs w:val="24"/>
          <w:lang w:val="sl-SI"/>
        </w:rPr>
        <w:t>.rs</w:t>
      </w:r>
      <w:r w:rsidR="00555381">
        <w:rPr>
          <w:rFonts w:ascii="Times New Roman" w:hAnsi="Times New Roman" w:cs="Times New Roman"/>
          <w:sz w:val="24"/>
          <w:szCs w:val="24"/>
          <w:lang w:val="sl-SI"/>
        </w:rPr>
        <w:t>;</w:t>
      </w:r>
    </w:p>
    <w:p w:rsidR="00555381" w:rsidRDefault="00761D45" w:rsidP="007B7AC7">
      <w:pPr>
        <w:pStyle w:val="1tekst"/>
        <w:ind w:left="-142" w:right="0"/>
        <w:rPr>
          <w:rFonts w:ascii="Times New Roman" w:hAnsi="Times New Roman" w:cs="Times New Roman"/>
          <w:sz w:val="24"/>
          <w:szCs w:val="24"/>
        </w:rPr>
      </w:pPr>
      <w:r w:rsidRPr="005837CE">
        <w:rPr>
          <w:rFonts w:ascii="Times New Roman" w:hAnsi="Times New Roman" w:cs="Times New Roman"/>
          <w:sz w:val="24"/>
          <w:szCs w:val="24"/>
        </w:rPr>
        <w:t xml:space="preserve">- у просторијама </w:t>
      </w:r>
      <w:r w:rsidR="00555381">
        <w:rPr>
          <w:rFonts w:ascii="Times New Roman" w:hAnsi="Times New Roman" w:cs="Times New Roman"/>
          <w:sz w:val="24"/>
          <w:szCs w:val="24"/>
        </w:rPr>
        <w:t>општине Мали Зворник- Општинска управа</w:t>
      </w:r>
      <w:r w:rsidRPr="005837CE">
        <w:rPr>
          <w:rFonts w:ascii="Times New Roman" w:hAnsi="Times New Roman" w:cs="Times New Roman"/>
          <w:sz w:val="24"/>
          <w:szCs w:val="24"/>
        </w:rPr>
        <w:t xml:space="preserve">, </w:t>
      </w:r>
      <w:r w:rsidR="00555381">
        <w:rPr>
          <w:rFonts w:ascii="Times New Roman" w:hAnsi="Times New Roman" w:cs="Times New Roman"/>
          <w:sz w:val="24"/>
          <w:szCs w:val="24"/>
        </w:rPr>
        <w:t>ул.</w:t>
      </w:r>
      <w:r w:rsidRPr="005837CE">
        <w:rPr>
          <w:rFonts w:ascii="Times New Roman" w:hAnsi="Times New Roman" w:cs="Times New Roman"/>
          <w:sz w:val="24"/>
          <w:szCs w:val="24"/>
        </w:rPr>
        <w:t xml:space="preserve"> Краља Петра </w:t>
      </w:r>
      <w:r w:rsidR="00555381">
        <w:rPr>
          <w:rFonts w:ascii="Times New Roman" w:hAnsi="Times New Roman" w:cs="Times New Roman"/>
          <w:sz w:val="24"/>
          <w:szCs w:val="24"/>
        </w:rPr>
        <w:t>I</w:t>
      </w:r>
      <w:r w:rsidRPr="005837CE">
        <w:rPr>
          <w:rFonts w:ascii="Times New Roman" w:hAnsi="Times New Roman" w:cs="Times New Roman"/>
          <w:sz w:val="24"/>
          <w:szCs w:val="24"/>
        </w:rPr>
        <w:t xml:space="preserve"> бр. </w:t>
      </w:r>
      <w:r w:rsidR="00555381">
        <w:rPr>
          <w:rFonts w:ascii="Times New Roman" w:hAnsi="Times New Roman" w:cs="Times New Roman"/>
          <w:sz w:val="24"/>
          <w:szCs w:val="24"/>
        </w:rPr>
        <w:t>38.</w:t>
      </w:r>
    </w:p>
    <w:p w:rsidR="00555381" w:rsidRDefault="005C5BFF" w:rsidP="007B7AC7">
      <w:pPr>
        <w:pStyle w:val="1tekst"/>
        <w:ind w:left="-142" w:right="0" w:firstLine="2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61D45" w:rsidRPr="005837CE">
        <w:rPr>
          <w:rFonts w:ascii="Times New Roman" w:hAnsi="Times New Roman" w:cs="Times New Roman"/>
          <w:sz w:val="24"/>
          <w:szCs w:val="24"/>
        </w:rPr>
        <w:t xml:space="preserve">Захтев </w:t>
      </w:r>
      <w:r w:rsidR="00555381">
        <w:rPr>
          <w:rFonts w:ascii="Times New Roman" w:hAnsi="Times New Roman" w:cs="Times New Roman"/>
          <w:sz w:val="24"/>
          <w:szCs w:val="24"/>
        </w:rPr>
        <w:t>за категоризацију угоститељс</w:t>
      </w:r>
      <w:r w:rsidR="00160CFF">
        <w:rPr>
          <w:rFonts w:ascii="Times New Roman" w:hAnsi="Times New Roman" w:cs="Times New Roman"/>
          <w:sz w:val="24"/>
          <w:szCs w:val="24"/>
        </w:rPr>
        <w:t>к</w:t>
      </w:r>
      <w:r w:rsidR="00555381">
        <w:rPr>
          <w:rFonts w:ascii="Times New Roman" w:hAnsi="Times New Roman" w:cs="Times New Roman"/>
          <w:sz w:val="24"/>
          <w:szCs w:val="24"/>
        </w:rPr>
        <w:t xml:space="preserve">их објеката за смештај </w:t>
      </w:r>
      <w:r w:rsidR="00761D45" w:rsidRPr="005837CE">
        <w:rPr>
          <w:rFonts w:ascii="Times New Roman" w:hAnsi="Times New Roman" w:cs="Times New Roman"/>
          <w:sz w:val="24"/>
          <w:szCs w:val="24"/>
        </w:rPr>
        <w:t xml:space="preserve">подноси </w:t>
      </w:r>
      <w:r w:rsidR="00B40926">
        <w:rPr>
          <w:rFonts w:ascii="Times New Roman" w:hAnsi="Times New Roman" w:cs="Times New Roman"/>
          <w:sz w:val="24"/>
          <w:szCs w:val="24"/>
        </w:rPr>
        <w:t xml:space="preserve">се </w:t>
      </w:r>
      <w:r w:rsidR="00555381">
        <w:rPr>
          <w:rFonts w:ascii="Times New Roman" w:hAnsi="Times New Roman" w:cs="Times New Roman"/>
          <w:sz w:val="24"/>
          <w:szCs w:val="24"/>
        </w:rPr>
        <w:t>Општинској управи</w:t>
      </w:r>
      <w:r w:rsidR="00FB769B">
        <w:rPr>
          <w:rFonts w:ascii="Times New Roman" w:hAnsi="Times New Roman" w:cs="Times New Roman"/>
          <w:sz w:val="24"/>
          <w:szCs w:val="24"/>
        </w:rPr>
        <w:t xml:space="preserve"> </w:t>
      </w:r>
      <w:r w:rsidR="00555381">
        <w:rPr>
          <w:rFonts w:ascii="Times New Roman" w:hAnsi="Times New Roman" w:cs="Times New Roman"/>
          <w:sz w:val="24"/>
          <w:szCs w:val="24"/>
        </w:rPr>
        <w:t xml:space="preserve"> општине Мали Зворник – Одељењ</w:t>
      </w:r>
      <w:r w:rsidR="00B40926">
        <w:rPr>
          <w:rFonts w:ascii="Times New Roman" w:hAnsi="Times New Roman" w:cs="Times New Roman"/>
          <w:sz w:val="24"/>
          <w:szCs w:val="24"/>
        </w:rPr>
        <w:t>у</w:t>
      </w:r>
      <w:r w:rsidR="00555381">
        <w:rPr>
          <w:rFonts w:ascii="Times New Roman" w:hAnsi="Times New Roman" w:cs="Times New Roman"/>
          <w:sz w:val="24"/>
          <w:szCs w:val="24"/>
        </w:rPr>
        <w:t xml:space="preserve"> за привреду, урбанизам и инспекцијске послове</w:t>
      </w:r>
      <w:r w:rsidR="00B40926">
        <w:rPr>
          <w:rFonts w:ascii="Times New Roman" w:hAnsi="Times New Roman" w:cs="Times New Roman"/>
          <w:sz w:val="24"/>
          <w:szCs w:val="24"/>
        </w:rPr>
        <w:t xml:space="preserve"> на прописаном обрасцу. </w:t>
      </w:r>
    </w:p>
    <w:p w:rsidR="00B40926" w:rsidRDefault="00B40926" w:rsidP="007B7AC7">
      <w:pPr>
        <w:pStyle w:val="6naslov"/>
        <w:ind w:left="-142" w:right="0"/>
        <w:rPr>
          <w:rFonts w:ascii="Times New Roman" w:hAnsi="Times New Roman" w:cs="Times New Roman"/>
          <w:sz w:val="24"/>
          <w:szCs w:val="24"/>
        </w:rPr>
      </w:pPr>
    </w:p>
    <w:p w:rsidR="00761D45" w:rsidRPr="005837CE" w:rsidRDefault="00761D45" w:rsidP="007B7AC7">
      <w:pPr>
        <w:pStyle w:val="6naslov"/>
        <w:ind w:left="-142" w:right="0"/>
        <w:rPr>
          <w:rFonts w:ascii="Times New Roman" w:hAnsi="Times New Roman" w:cs="Times New Roman"/>
          <w:sz w:val="24"/>
          <w:szCs w:val="24"/>
        </w:rPr>
      </w:pPr>
      <w:r w:rsidRPr="005837CE">
        <w:rPr>
          <w:rFonts w:ascii="Times New Roman" w:hAnsi="Times New Roman" w:cs="Times New Roman"/>
          <w:sz w:val="24"/>
          <w:szCs w:val="24"/>
          <w:lang w:val="sl-SI"/>
        </w:rPr>
        <w:t>III</w:t>
      </w:r>
      <w:r w:rsidRPr="005837CE">
        <w:rPr>
          <w:rFonts w:ascii="Times New Roman" w:hAnsi="Times New Roman" w:cs="Times New Roman"/>
          <w:sz w:val="24"/>
          <w:szCs w:val="24"/>
        </w:rPr>
        <w:t xml:space="preserve"> ДОКУМЕНТАЦИЈА ЗА КАТЕГОРИЗАЦИЈУ УГОСТИТЕЉСКОГ ОБЈЕКТА</w:t>
      </w:r>
    </w:p>
    <w:p w:rsidR="00761D45" w:rsidRPr="005837CE" w:rsidRDefault="00761D45" w:rsidP="007B7AC7">
      <w:pPr>
        <w:pStyle w:val="4clan"/>
        <w:ind w:left="-142"/>
        <w:rPr>
          <w:rFonts w:ascii="Times New Roman" w:hAnsi="Times New Roman" w:cs="Times New Roman"/>
          <w:sz w:val="24"/>
          <w:szCs w:val="24"/>
        </w:rPr>
      </w:pPr>
      <w:r w:rsidRPr="005837CE">
        <w:rPr>
          <w:rFonts w:ascii="Times New Roman" w:hAnsi="Times New Roman" w:cs="Times New Roman"/>
          <w:sz w:val="24"/>
          <w:szCs w:val="24"/>
        </w:rPr>
        <w:t>Члан 3.</w:t>
      </w:r>
    </w:p>
    <w:p w:rsidR="00761D45" w:rsidRPr="005837CE" w:rsidRDefault="005C5BFF" w:rsidP="007B7AC7">
      <w:pPr>
        <w:pStyle w:val="1tekst"/>
        <w:ind w:left="-142" w:right="0" w:firstLine="3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B769B">
        <w:rPr>
          <w:rFonts w:ascii="Times New Roman" w:hAnsi="Times New Roman" w:cs="Times New Roman"/>
          <w:sz w:val="24"/>
          <w:szCs w:val="24"/>
        </w:rPr>
        <w:t>За</w:t>
      </w:r>
      <w:r w:rsidR="00761D45" w:rsidRPr="005837CE">
        <w:rPr>
          <w:rFonts w:ascii="Times New Roman" w:hAnsi="Times New Roman" w:cs="Times New Roman"/>
          <w:sz w:val="24"/>
          <w:szCs w:val="24"/>
        </w:rPr>
        <w:t xml:space="preserve"> одређивање категорије</w:t>
      </w:r>
      <w:r w:rsidR="00FB769B">
        <w:rPr>
          <w:rFonts w:ascii="Times New Roman" w:hAnsi="Times New Roman" w:cs="Times New Roman"/>
          <w:sz w:val="24"/>
          <w:szCs w:val="24"/>
        </w:rPr>
        <w:t xml:space="preserve"> угоститељског објекта за смештај</w:t>
      </w:r>
      <w:r w:rsidR="00761D45" w:rsidRPr="005837CE">
        <w:rPr>
          <w:rFonts w:ascii="Times New Roman" w:hAnsi="Times New Roman" w:cs="Times New Roman"/>
          <w:sz w:val="24"/>
          <w:szCs w:val="24"/>
        </w:rPr>
        <w:t>, подносилац захтева је дужан да достави следећ</w:t>
      </w:r>
      <w:r w:rsidR="00FB769B">
        <w:rPr>
          <w:rFonts w:ascii="Times New Roman" w:hAnsi="Times New Roman" w:cs="Times New Roman"/>
          <w:sz w:val="24"/>
          <w:szCs w:val="24"/>
        </w:rPr>
        <w:t>у</w:t>
      </w:r>
      <w:r w:rsidR="00761D45" w:rsidRPr="005837CE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FB769B">
        <w:rPr>
          <w:rFonts w:ascii="Times New Roman" w:hAnsi="Times New Roman" w:cs="Times New Roman"/>
          <w:sz w:val="24"/>
          <w:szCs w:val="24"/>
        </w:rPr>
        <w:t>ацију</w:t>
      </w:r>
      <w:r w:rsidR="00761D45" w:rsidRPr="005837CE">
        <w:rPr>
          <w:rFonts w:ascii="Times New Roman" w:hAnsi="Times New Roman" w:cs="Times New Roman"/>
          <w:sz w:val="24"/>
          <w:szCs w:val="24"/>
        </w:rPr>
        <w:t>:</w:t>
      </w:r>
    </w:p>
    <w:p w:rsidR="00761D45" w:rsidRPr="00E1150E" w:rsidRDefault="00761D45" w:rsidP="007B7AC7">
      <w:pPr>
        <w:pStyle w:val="1tekst"/>
        <w:ind w:left="-142" w:right="0" w:firstLine="375"/>
        <w:rPr>
          <w:rFonts w:ascii="Times New Roman" w:hAnsi="Times New Roman" w:cs="Times New Roman"/>
          <w:sz w:val="24"/>
          <w:szCs w:val="24"/>
          <w:u w:val="single"/>
        </w:rPr>
      </w:pPr>
      <w:r w:rsidRPr="00E1150E">
        <w:rPr>
          <w:rFonts w:ascii="Times New Roman" w:hAnsi="Times New Roman" w:cs="Times New Roman"/>
          <w:sz w:val="24"/>
          <w:szCs w:val="24"/>
          <w:u w:val="single"/>
        </w:rPr>
        <w:t>Физичко лице:</w:t>
      </w:r>
    </w:p>
    <w:p w:rsidR="00761D45" w:rsidRDefault="00E01A51" w:rsidP="007B7AC7">
      <w:pPr>
        <w:pStyle w:val="1tekst"/>
        <w:ind w:left="-142" w:right="0" w:firstLine="3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07C12">
        <w:rPr>
          <w:rFonts w:ascii="Times New Roman" w:hAnsi="Times New Roman" w:cs="Times New Roman"/>
          <w:sz w:val="24"/>
          <w:szCs w:val="24"/>
        </w:rPr>
        <w:t xml:space="preserve"> </w:t>
      </w:r>
      <w:r w:rsidR="00E1150E">
        <w:rPr>
          <w:rFonts w:ascii="Times New Roman" w:hAnsi="Times New Roman" w:cs="Times New Roman"/>
          <w:sz w:val="24"/>
          <w:szCs w:val="24"/>
        </w:rPr>
        <w:t>П</w:t>
      </w:r>
      <w:r w:rsidR="00761D45" w:rsidRPr="005837CE">
        <w:rPr>
          <w:rFonts w:ascii="Times New Roman" w:hAnsi="Times New Roman" w:cs="Times New Roman"/>
          <w:sz w:val="24"/>
          <w:szCs w:val="24"/>
        </w:rPr>
        <w:t>опуњен образац захтева</w:t>
      </w:r>
      <w:r w:rsidR="007F2537">
        <w:rPr>
          <w:rFonts w:ascii="Times New Roman" w:hAnsi="Times New Roman" w:cs="Times New Roman"/>
          <w:sz w:val="24"/>
          <w:szCs w:val="24"/>
        </w:rPr>
        <w:t>- Образац 1*</w:t>
      </w:r>
      <w:r w:rsidR="005052EF">
        <w:rPr>
          <w:rFonts w:ascii="Times New Roman" w:hAnsi="Times New Roman" w:cs="Times New Roman"/>
          <w:sz w:val="24"/>
          <w:szCs w:val="24"/>
        </w:rPr>
        <w:t>;</w:t>
      </w:r>
      <w:r w:rsidR="00827320">
        <w:rPr>
          <w:rFonts w:ascii="Times New Roman" w:hAnsi="Times New Roman" w:cs="Times New Roman"/>
          <w:sz w:val="24"/>
          <w:szCs w:val="24"/>
        </w:rPr>
        <w:t xml:space="preserve"> </w:t>
      </w:r>
      <w:r w:rsidR="005052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E01A51" w:rsidRPr="00E1150E" w:rsidRDefault="00607C12" w:rsidP="007B7AC7">
      <w:pPr>
        <w:pStyle w:val="1tekst"/>
        <w:ind w:left="-142" w:right="0" w:firstLine="3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01A51">
        <w:rPr>
          <w:rFonts w:ascii="Times New Roman" w:hAnsi="Times New Roman" w:cs="Times New Roman"/>
          <w:sz w:val="24"/>
          <w:szCs w:val="24"/>
        </w:rPr>
        <w:t>Ф</w:t>
      </w:r>
      <w:r w:rsidR="00E01A51" w:rsidRPr="005837CE">
        <w:rPr>
          <w:rFonts w:ascii="Times New Roman" w:hAnsi="Times New Roman" w:cs="Times New Roman"/>
          <w:sz w:val="24"/>
          <w:szCs w:val="24"/>
        </w:rPr>
        <w:t>отокопија личне карте</w:t>
      </w:r>
      <w:r w:rsidR="00E01A51">
        <w:rPr>
          <w:rFonts w:ascii="Times New Roman" w:hAnsi="Times New Roman" w:cs="Times New Roman"/>
          <w:sz w:val="24"/>
          <w:szCs w:val="24"/>
        </w:rPr>
        <w:t>;</w:t>
      </w:r>
    </w:p>
    <w:p w:rsidR="00761D45" w:rsidRPr="00E1150E" w:rsidRDefault="00607C12" w:rsidP="007B7AC7">
      <w:pPr>
        <w:pStyle w:val="1tekst"/>
        <w:ind w:left="-142" w:right="0" w:firstLine="3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1150E">
        <w:rPr>
          <w:rFonts w:ascii="Times New Roman" w:hAnsi="Times New Roman" w:cs="Times New Roman"/>
          <w:sz w:val="24"/>
          <w:szCs w:val="24"/>
        </w:rPr>
        <w:t>Д</w:t>
      </w:r>
      <w:r w:rsidR="00761D45" w:rsidRPr="005837CE">
        <w:rPr>
          <w:rFonts w:ascii="Times New Roman" w:hAnsi="Times New Roman" w:cs="Times New Roman"/>
          <w:sz w:val="24"/>
          <w:szCs w:val="24"/>
        </w:rPr>
        <w:t>оказ о власништву објекта који се категоризује</w:t>
      </w:r>
      <w:r w:rsidR="00E1150E">
        <w:rPr>
          <w:rFonts w:ascii="Times New Roman" w:hAnsi="Times New Roman" w:cs="Times New Roman"/>
          <w:sz w:val="24"/>
          <w:szCs w:val="24"/>
        </w:rPr>
        <w:t>,</w:t>
      </w:r>
    </w:p>
    <w:p w:rsidR="00FB769B" w:rsidRDefault="005E74E8" w:rsidP="007B7AC7">
      <w:pPr>
        <w:pStyle w:val="1tekst"/>
        <w:ind w:left="-142" w:right="0" w:firstLine="3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61D45" w:rsidRPr="007F2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5052EF" w:rsidRPr="007F2537">
        <w:rPr>
          <w:rFonts w:ascii="Times New Roman" w:hAnsi="Times New Roman" w:cs="Times New Roman"/>
          <w:color w:val="000000" w:themeColor="text1"/>
          <w:sz w:val="24"/>
          <w:szCs w:val="24"/>
        </w:rPr>
        <w:t>препис</w:t>
      </w:r>
      <w:r w:rsidR="005052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61D45" w:rsidRPr="005837CE">
        <w:rPr>
          <w:rFonts w:ascii="Times New Roman" w:hAnsi="Times New Roman" w:cs="Times New Roman"/>
          <w:sz w:val="24"/>
          <w:szCs w:val="24"/>
        </w:rPr>
        <w:t>листа непокретности или власничког листа</w:t>
      </w:r>
      <w:r w:rsidR="00671628">
        <w:rPr>
          <w:rFonts w:ascii="Times New Roman" w:hAnsi="Times New Roman" w:cs="Times New Roman"/>
          <w:sz w:val="24"/>
          <w:szCs w:val="24"/>
        </w:rPr>
        <w:t>,</w:t>
      </w:r>
      <w:r w:rsidR="00FB769B">
        <w:rPr>
          <w:rFonts w:ascii="Times New Roman" w:hAnsi="Times New Roman" w:cs="Times New Roman"/>
          <w:sz w:val="24"/>
          <w:szCs w:val="24"/>
        </w:rPr>
        <w:t>не старији од шест месеци</w:t>
      </w:r>
      <w:r w:rsidR="00671628">
        <w:rPr>
          <w:rFonts w:ascii="Times New Roman" w:hAnsi="Times New Roman" w:cs="Times New Roman"/>
          <w:sz w:val="24"/>
          <w:szCs w:val="24"/>
        </w:rPr>
        <w:t>,</w:t>
      </w:r>
      <w:r w:rsidR="00FB769B">
        <w:rPr>
          <w:rFonts w:ascii="Times New Roman" w:hAnsi="Times New Roman" w:cs="Times New Roman"/>
          <w:sz w:val="24"/>
          <w:szCs w:val="24"/>
        </w:rPr>
        <w:t xml:space="preserve"> или</w:t>
      </w:r>
      <w:r>
        <w:rPr>
          <w:rFonts w:ascii="Times New Roman" w:hAnsi="Times New Roman" w:cs="Times New Roman"/>
          <w:sz w:val="24"/>
          <w:szCs w:val="24"/>
        </w:rPr>
        <w:t xml:space="preserve">  оверена фотокопија ,</w:t>
      </w:r>
      <w:r w:rsidR="00FB76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1D45" w:rsidRDefault="00E01A51" w:rsidP="007B7AC7">
      <w:pPr>
        <w:pStyle w:val="1tekst"/>
        <w:ind w:left="-142" w:right="0" w:firstLine="3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61D45" w:rsidRPr="005837CE">
        <w:rPr>
          <w:rFonts w:ascii="Times New Roman" w:hAnsi="Times New Roman" w:cs="Times New Roman"/>
          <w:sz w:val="24"/>
          <w:szCs w:val="24"/>
        </w:rPr>
        <w:t xml:space="preserve">- оверена фотокопија уговора о купопродаји или други доказ о власништву </w:t>
      </w:r>
      <w:r w:rsidR="00E1150E">
        <w:rPr>
          <w:rFonts w:ascii="Times New Roman" w:hAnsi="Times New Roman" w:cs="Times New Roman"/>
          <w:sz w:val="24"/>
          <w:szCs w:val="24"/>
        </w:rPr>
        <w:t xml:space="preserve"> </w:t>
      </w:r>
      <w:r w:rsidR="00761D45" w:rsidRPr="005837CE">
        <w:rPr>
          <w:rFonts w:ascii="Times New Roman" w:hAnsi="Times New Roman" w:cs="Times New Roman"/>
          <w:sz w:val="24"/>
          <w:szCs w:val="24"/>
        </w:rPr>
        <w:t xml:space="preserve"> у случају</w:t>
      </w:r>
      <w:r w:rsidR="005E74E8">
        <w:rPr>
          <w:rFonts w:ascii="Times New Roman" w:hAnsi="Times New Roman" w:cs="Times New Roman"/>
          <w:sz w:val="24"/>
          <w:szCs w:val="24"/>
        </w:rPr>
        <w:t xml:space="preserve"> да непокретност </w:t>
      </w:r>
      <w:r w:rsidR="00761D45" w:rsidRPr="005837CE">
        <w:rPr>
          <w:rFonts w:ascii="Times New Roman" w:hAnsi="Times New Roman" w:cs="Times New Roman"/>
          <w:sz w:val="24"/>
          <w:szCs w:val="24"/>
        </w:rPr>
        <w:t>није укњижена</w:t>
      </w:r>
      <w:r w:rsidR="00671628">
        <w:rPr>
          <w:rFonts w:ascii="Times New Roman" w:hAnsi="Times New Roman" w:cs="Times New Roman"/>
          <w:sz w:val="24"/>
          <w:szCs w:val="24"/>
        </w:rPr>
        <w:t xml:space="preserve">, </w:t>
      </w:r>
      <w:r w:rsidR="00761D45" w:rsidRPr="005837CE">
        <w:rPr>
          <w:rFonts w:ascii="Times New Roman" w:hAnsi="Times New Roman" w:cs="Times New Roman"/>
          <w:sz w:val="24"/>
          <w:szCs w:val="24"/>
        </w:rPr>
        <w:t>не старија од шест месеци</w:t>
      </w:r>
      <w:r w:rsidR="00E1150E">
        <w:rPr>
          <w:rFonts w:ascii="Times New Roman" w:hAnsi="Times New Roman" w:cs="Times New Roman"/>
          <w:sz w:val="24"/>
          <w:szCs w:val="24"/>
        </w:rPr>
        <w:t>;</w:t>
      </w:r>
    </w:p>
    <w:p w:rsidR="00E01A51" w:rsidRPr="00607C12" w:rsidRDefault="00E01A51" w:rsidP="007B7AC7">
      <w:pPr>
        <w:shd w:val="clear" w:color="auto" w:fill="FFFFFF"/>
        <w:spacing w:line="330" w:lineRule="atLeast"/>
        <w:ind w:left="-142" w:firstLine="375"/>
        <w:jc w:val="both"/>
        <w:rPr>
          <w:rFonts w:eastAsia="Times New Roman" w:cs="Times New Roman"/>
          <w:color w:val="282828"/>
          <w:szCs w:val="24"/>
        </w:rPr>
      </w:pPr>
      <w:r w:rsidRPr="00607C12">
        <w:rPr>
          <w:rFonts w:cs="Times New Roman"/>
          <w:szCs w:val="24"/>
        </w:rPr>
        <w:t xml:space="preserve">4. </w:t>
      </w:r>
      <w:r w:rsidRPr="00607C12">
        <w:rPr>
          <w:rFonts w:eastAsia="Times New Roman" w:cs="Times New Roman"/>
          <w:color w:val="282828"/>
          <w:szCs w:val="24"/>
        </w:rPr>
        <w:t>Лекарско уверење о здравственој способности за физичко лице које пружа угоститељску услугу и чланове домаћинства у којем се пружају услуге смештаја, исхране и пића- издато од овлашћене здравствене установе (Дом здравља-медицина рада)</w:t>
      </w:r>
      <w:r w:rsidR="00607C12">
        <w:rPr>
          <w:rFonts w:eastAsia="Times New Roman" w:cs="Times New Roman"/>
          <w:color w:val="282828"/>
          <w:szCs w:val="24"/>
        </w:rPr>
        <w:t>;</w:t>
      </w:r>
    </w:p>
    <w:p w:rsidR="00E01A51" w:rsidRPr="007F2537" w:rsidRDefault="00607C12" w:rsidP="007B7AC7">
      <w:pPr>
        <w:shd w:val="clear" w:color="auto" w:fill="FFFFFF"/>
        <w:spacing w:line="330" w:lineRule="atLeast"/>
        <w:ind w:left="-142" w:firstLine="375"/>
        <w:jc w:val="both"/>
        <w:rPr>
          <w:rFonts w:eastAsia="Times New Roman" w:cs="Times New Roman"/>
          <w:color w:val="000000" w:themeColor="text1"/>
          <w:szCs w:val="24"/>
        </w:rPr>
      </w:pPr>
      <w:r w:rsidRPr="007F2537">
        <w:rPr>
          <w:rFonts w:eastAsia="Times New Roman" w:cs="Times New Roman"/>
          <w:color w:val="000000" w:themeColor="text1"/>
          <w:szCs w:val="24"/>
        </w:rPr>
        <w:t xml:space="preserve">5. </w:t>
      </w:r>
      <w:r w:rsidR="00E01A51" w:rsidRPr="007F2537">
        <w:rPr>
          <w:rFonts w:eastAsia="Times New Roman" w:cs="Times New Roman"/>
          <w:color w:val="000000" w:themeColor="text1"/>
          <w:szCs w:val="24"/>
        </w:rPr>
        <w:t>Потврду од овлашћене здравствене установе да физичко лице које пружа угоститељску услугу и чланове домаћинства у којем се пружају услуге смештаја, исхране и пића, нису евидентирани на клицоноше и паразите</w:t>
      </w:r>
      <w:r w:rsidRPr="007F2537">
        <w:rPr>
          <w:rFonts w:eastAsia="Times New Roman" w:cs="Times New Roman"/>
          <w:color w:val="000000" w:themeColor="text1"/>
          <w:szCs w:val="24"/>
        </w:rPr>
        <w:t>;</w:t>
      </w:r>
    </w:p>
    <w:p w:rsidR="00E01A51" w:rsidRPr="00607C12" w:rsidRDefault="00607C12" w:rsidP="007B7AC7">
      <w:pPr>
        <w:shd w:val="clear" w:color="auto" w:fill="FFFFFF"/>
        <w:spacing w:line="330" w:lineRule="atLeast"/>
        <w:ind w:left="-142" w:firstLine="375"/>
        <w:jc w:val="both"/>
        <w:rPr>
          <w:rFonts w:eastAsia="Times New Roman" w:cs="Times New Roman"/>
          <w:color w:val="282828"/>
          <w:szCs w:val="24"/>
        </w:rPr>
      </w:pPr>
      <w:r>
        <w:rPr>
          <w:rFonts w:eastAsia="Times New Roman" w:cs="Times New Roman"/>
          <w:color w:val="282828"/>
          <w:szCs w:val="24"/>
        </w:rPr>
        <w:t xml:space="preserve">6. </w:t>
      </w:r>
      <w:r w:rsidR="00E01A51" w:rsidRPr="00607C12">
        <w:rPr>
          <w:rFonts w:eastAsia="Times New Roman" w:cs="Times New Roman"/>
          <w:color w:val="282828"/>
          <w:szCs w:val="24"/>
        </w:rPr>
        <w:t xml:space="preserve">Попуњен образац </w:t>
      </w:r>
      <w:r w:rsidR="00E01A51" w:rsidRPr="00607C12">
        <w:rPr>
          <w:rFonts w:eastAsia="Times New Roman" w:cs="Times New Roman"/>
          <w:b/>
          <w:color w:val="282828"/>
          <w:szCs w:val="24"/>
        </w:rPr>
        <w:t>Изјаве*</w:t>
      </w:r>
      <w:r w:rsidR="00E01A51" w:rsidRPr="00607C12">
        <w:rPr>
          <w:rFonts w:eastAsia="Times New Roman" w:cs="Times New Roman"/>
          <w:color w:val="282828"/>
          <w:szCs w:val="24"/>
        </w:rPr>
        <w:t xml:space="preserve"> са подацима о испуњености стандарда прописаних за одређену врсту и категорију угоститељског објекта</w:t>
      </w:r>
      <w:r>
        <w:rPr>
          <w:rFonts w:eastAsia="Times New Roman" w:cs="Times New Roman"/>
          <w:color w:val="282828"/>
          <w:szCs w:val="24"/>
        </w:rPr>
        <w:t xml:space="preserve"> за смештај;</w:t>
      </w:r>
    </w:p>
    <w:p w:rsidR="00E01A51" w:rsidRPr="00607C12" w:rsidRDefault="00607C12" w:rsidP="007B7AC7">
      <w:pPr>
        <w:shd w:val="clear" w:color="auto" w:fill="FFFFFF"/>
        <w:spacing w:line="330" w:lineRule="atLeast"/>
        <w:ind w:left="-142" w:firstLine="375"/>
        <w:jc w:val="both"/>
        <w:rPr>
          <w:rFonts w:eastAsia="Times New Roman" w:cs="Times New Roman"/>
          <w:color w:val="282828"/>
          <w:szCs w:val="24"/>
        </w:rPr>
      </w:pPr>
      <w:r>
        <w:rPr>
          <w:rFonts w:eastAsia="Times New Roman" w:cs="Times New Roman"/>
          <w:color w:val="282828"/>
          <w:szCs w:val="24"/>
        </w:rPr>
        <w:t>7.</w:t>
      </w:r>
      <w:r w:rsidR="00E01A51" w:rsidRPr="00607C12">
        <w:rPr>
          <w:rFonts w:eastAsia="Times New Roman" w:cs="Times New Roman"/>
          <w:color w:val="282828"/>
          <w:szCs w:val="24"/>
        </w:rPr>
        <w:t xml:space="preserve">Попуњен образац </w:t>
      </w:r>
      <w:r w:rsidR="00E01A51" w:rsidRPr="00607C12">
        <w:rPr>
          <w:rFonts w:eastAsia="Times New Roman" w:cs="Times New Roman"/>
          <w:b/>
          <w:bCs/>
          <w:color w:val="000000" w:themeColor="text1"/>
          <w:szCs w:val="24"/>
        </w:rPr>
        <w:t>Изјаве* </w:t>
      </w:r>
      <w:r w:rsidR="00E01A51" w:rsidRPr="00607C12">
        <w:rPr>
          <w:rFonts w:eastAsia="Times New Roman" w:cs="Times New Roman"/>
          <w:color w:val="000000" w:themeColor="text1"/>
          <w:szCs w:val="24"/>
        </w:rPr>
        <w:t>о испуњености минимално техничких услова за</w:t>
      </w:r>
      <w:r w:rsidR="00E01A51" w:rsidRPr="00607C12">
        <w:rPr>
          <w:rFonts w:eastAsia="Times New Roman" w:cs="Times New Roman"/>
          <w:color w:val="282828"/>
          <w:szCs w:val="24"/>
        </w:rPr>
        <w:t xml:space="preserve"> уређење и опремање </w:t>
      </w:r>
      <w:r>
        <w:rPr>
          <w:rFonts w:eastAsia="Times New Roman" w:cs="Times New Roman"/>
          <w:color w:val="282828"/>
          <w:szCs w:val="24"/>
        </w:rPr>
        <w:t xml:space="preserve">одређене врсте </w:t>
      </w:r>
      <w:r w:rsidR="00E01A51" w:rsidRPr="00607C12">
        <w:rPr>
          <w:rFonts w:eastAsia="Times New Roman" w:cs="Times New Roman"/>
          <w:color w:val="282828"/>
          <w:szCs w:val="24"/>
        </w:rPr>
        <w:t>угоститељск</w:t>
      </w:r>
      <w:r>
        <w:rPr>
          <w:rFonts w:eastAsia="Times New Roman" w:cs="Times New Roman"/>
          <w:color w:val="282828"/>
          <w:szCs w:val="24"/>
        </w:rPr>
        <w:t xml:space="preserve">ог </w:t>
      </w:r>
      <w:r w:rsidR="00E01A51" w:rsidRPr="00607C12">
        <w:rPr>
          <w:rFonts w:eastAsia="Times New Roman" w:cs="Times New Roman"/>
          <w:color w:val="282828"/>
          <w:szCs w:val="24"/>
        </w:rPr>
        <w:t>објеката за смештај</w:t>
      </w:r>
      <w:r>
        <w:rPr>
          <w:rFonts w:eastAsia="Times New Roman" w:cs="Times New Roman"/>
          <w:color w:val="282828"/>
          <w:szCs w:val="24"/>
        </w:rPr>
        <w:t>;</w:t>
      </w:r>
      <w:r w:rsidR="00E01A51" w:rsidRPr="00607C12">
        <w:rPr>
          <w:rFonts w:eastAsia="Times New Roman" w:cs="Times New Roman"/>
          <w:color w:val="282828"/>
          <w:szCs w:val="24"/>
        </w:rPr>
        <w:t> </w:t>
      </w:r>
    </w:p>
    <w:p w:rsidR="00E01A51" w:rsidRPr="00607C12" w:rsidRDefault="00607C12" w:rsidP="007B7AC7">
      <w:pPr>
        <w:shd w:val="clear" w:color="auto" w:fill="FFFFFF"/>
        <w:spacing w:line="330" w:lineRule="atLeast"/>
        <w:ind w:left="-142" w:firstLine="375"/>
        <w:jc w:val="both"/>
        <w:rPr>
          <w:rFonts w:eastAsia="Times New Roman" w:cs="Times New Roman"/>
          <w:color w:val="282828"/>
          <w:szCs w:val="24"/>
        </w:rPr>
      </w:pPr>
      <w:r>
        <w:rPr>
          <w:rFonts w:eastAsia="Times New Roman" w:cs="Times New Roman"/>
          <w:color w:val="282828"/>
          <w:szCs w:val="24"/>
        </w:rPr>
        <w:t xml:space="preserve">8. </w:t>
      </w:r>
      <w:r w:rsidR="00E01A51" w:rsidRPr="00607C12">
        <w:rPr>
          <w:rFonts w:eastAsia="Times New Roman" w:cs="Times New Roman"/>
          <w:color w:val="282828"/>
          <w:szCs w:val="24"/>
        </w:rPr>
        <w:t>Попуњен образац </w:t>
      </w:r>
      <w:hyperlink r:id="rId8" w:history="1">
        <w:r w:rsidR="00E01A51" w:rsidRPr="007F2537">
          <w:rPr>
            <w:rFonts w:eastAsia="Times New Roman" w:cs="Times New Roman"/>
            <w:b/>
            <w:bCs/>
            <w:color w:val="000000" w:themeColor="text1"/>
            <w:szCs w:val="24"/>
          </w:rPr>
          <w:t>Изјав</w:t>
        </w:r>
        <w:r w:rsidR="007F2537" w:rsidRPr="007F2537">
          <w:rPr>
            <w:rFonts w:eastAsia="Times New Roman" w:cs="Times New Roman"/>
            <w:b/>
            <w:bCs/>
            <w:color w:val="000000" w:themeColor="text1"/>
            <w:szCs w:val="24"/>
          </w:rPr>
          <w:t>е</w:t>
        </w:r>
        <w:r w:rsidR="00E01A51" w:rsidRPr="007F2537">
          <w:rPr>
            <w:rFonts w:eastAsia="Times New Roman" w:cs="Times New Roman"/>
            <w:color w:val="000000" w:themeColor="text1"/>
            <w:szCs w:val="24"/>
          </w:rPr>
          <w:t> о испуњености</w:t>
        </w:r>
      </w:hyperlink>
      <w:r w:rsidR="00E01A51" w:rsidRPr="00607C12">
        <w:rPr>
          <w:rFonts w:eastAsia="Times New Roman" w:cs="Times New Roman"/>
          <w:color w:val="282828"/>
          <w:szCs w:val="24"/>
        </w:rPr>
        <w:t> санитарно-хигијенских услова,</w:t>
      </w:r>
    </w:p>
    <w:p w:rsidR="00761D45" w:rsidRPr="005837CE" w:rsidRDefault="00607C12" w:rsidP="007B7AC7">
      <w:pPr>
        <w:pStyle w:val="1tekst"/>
        <w:ind w:left="-142" w:right="0" w:firstLine="3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9.Д</w:t>
      </w:r>
      <w:r w:rsidR="00761D45" w:rsidRPr="005837CE">
        <w:rPr>
          <w:rFonts w:ascii="Times New Roman" w:hAnsi="Times New Roman" w:cs="Times New Roman"/>
          <w:sz w:val="24"/>
          <w:szCs w:val="24"/>
        </w:rPr>
        <w:t xml:space="preserve">оказ о уплати административне таксе, у </w:t>
      </w:r>
      <w:r w:rsidR="005E74E8">
        <w:rPr>
          <w:rFonts w:ascii="Times New Roman" w:hAnsi="Times New Roman" w:cs="Times New Roman"/>
          <w:sz w:val="24"/>
          <w:szCs w:val="24"/>
        </w:rPr>
        <w:t xml:space="preserve">складу са Законом о републичким административним  </w:t>
      </w:r>
      <w:r w:rsidR="00761D45" w:rsidRPr="005837CE">
        <w:rPr>
          <w:rFonts w:ascii="Times New Roman" w:hAnsi="Times New Roman" w:cs="Times New Roman"/>
          <w:sz w:val="24"/>
          <w:szCs w:val="24"/>
        </w:rPr>
        <w:t>таксама.</w:t>
      </w:r>
    </w:p>
    <w:p w:rsidR="00761D45" w:rsidRPr="00407B09" w:rsidRDefault="005C5BFF" w:rsidP="007B7AC7">
      <w:pPr>
        <w:pStyle w:val="1tekst"/>
        <w:ind w:left="-142" w:right="0"/>
        <w:rPr>
          <w:rFonts w:ascii="Times New Roman" w:hAnsi="Times New Roman" w:cs="Times New Roman"/>
          <w:sz w:val="24"/>
          <w:szCs w:val="24"/>
          <w:u w:val="single"/>
        </w:rPr>
      </w:pPr>
      <w:r w:rsidRPr="00407B09">
        <w:rPr>
          <w:rFonts w:ascii="Times New Roman" w:hAnsi="Times New Roman" w:cs="Times New Roman"/>
          <w:sz w:val="24"/>
          <w:szCs w:val="24"/>
        </w:rPr>
        <w:t xml:space="preserve">   </w:t>
      </w:r>
      <w:r w:rsidR="00761D45" w:rsidRPr="00407B09">
        <w:rPr>
          <w:rFonts w:ascii="Times New Roman" w:hAnsi="Times New Roman" w:cs="Times New Roman"/>
          <w:sz w:val="24"/>
          <w:szCs w:val="24"/>
          <w:u w:val="single"/>
        </w:rPr>
        <w:t>Угоститељ:</w:t>
      </w:r>
    </w:p>
    <w:p w:rsidR="00607C12" w:rsidRDefault="00607C12" w:rsidP="007B7AC7">
      <w:pPr>
        <w:pStyle w:val="1tekst"/>
        <w:ind w:left="-142" w:right="0" w:firstLine="3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</w:t>
      </w:r>
      <w:r w:rsidRPr="005837CE">
        <w:rPr>
          <w:rFonts w:ascii="Times New Roman" w:hAnsi="Times New Roman" w:cs="Times New Roman"/>
          <w:sz w:val="24"/>
          <w:szCs w:val="24"/>
        </w:rPr>
        <w:t>опуњен образац захтева</w:t>
      </w:r>
      <w:r w:rsidR="007F2537">
        <w:rPr>
          <w:rFonts w:ascii="Times New Roman" w:hAnsi="Times New Roman" w:cs="Times New Roman"/>
          <w:sz w:val="24"/>
          <w:szCs w:val="24"/>
        </w:rPr>
        <w:t>- образац 2</w:t>
      </w:r>
      <w:r w:rsidR="00671628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1628" w:rsidRPr="009B4449" w:rsidRDefault="00671628" w:rsidP="005C5BFF">
      <w:pPr>
        <w:pStyle w:val="1tekst"/>
        <w:ind w:left="-142" w:right="0" w:firstLine="37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Оргинал </w:t>
      </w:r>
      <w:r w:rsidR="009B4449" w:rsidRPr="009B4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оверене фотокопија </w:t>
      </w:r>
      <w:r w:rsidRPr="009B4449">
        <w:rPr>
          <w:rFonts w:ascii="Times New Roman" w:hAnsi="Times New Roman" w:cs="Times New Roman"/>
          <w:color w:val="000000" w:themeColor="text1"/>
          <w:sz w:val="24"/>
          <w:szCs w:val="24"/>
        </w:rPr>
        <w:t>извод</w:t>
      </w:r>
      <w:r w:rsidR="009B4449" w:rsidRPr="009B4449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9B4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регистрацији привредног субјекта</w:t>
      </w:r>
      <w:r w:rsidR="009B4449" w:rsidRPr="009B4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издат од </w:t>
      </w:r>
      <w:r w:rsidR="005C5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надлежног </w:t>
      </w:r>
      <w:r w:rsidRPr="009B4449">
        <w:rPr>
          <w:rFonts w:ascii="Times New Roman" w:hAnsi="Times New Roman" w:cs="Times New Roman"/>
          <w:color w:val="000000" w:themeColor="text1"/>
          <w:sz w:val="24"/>
          <w:szCs w:val="24"/>
        </w:rPr>
        <w:t>органа (АПР), не старији од шест месеци;</w:t>
      </w:r>
    </w:p>
    <w:p w:rsidR="00671628" w:rsidRPr="009B4449" w:rsidRDefault="00671628" w:rsidP="00A340E9">
      <w:pPr>
        <w:pStyle w:val="1tekst"/>
        <w:ind w:left="-142" w:right="0" w:firstLine="37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449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9B4449" w:rsidRPr="009B4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Оверена фотокопија</w:t>
      </w:r>
      <w:r w:rsidRPr="009B4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оснивачког акта  и статута (ако постоји), са важећим изменама </w:t>
      </w:r>
      <w:r w:rsidR="009B4449" w:rsidRPr="009B4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9B4449">
        <w:rPr>
          <w:rFonts w:ascii="Times New Roman" w:hAnsi="Times New Roman" w:cs="Times New Roman"/>
          <w:color w:val="000000" w:themeColor="text1"/>
          <w:sz w:val="24"/>
          <w:szCs w:val="24"/>
        </w:rPr>
        <w:t>допунама, не старије од шест месеци;</w:t>
      </w:r>
    </w:p>
    <w:p w:rsidR="00607C12" w:rsidRPr="009B4449" w:rsidRDefault="00671628" w:rsidP="007B7AC7">
      <w:pPr>
        <w:pStyle w:val="1tekst"/>
        <w:ind w:left="-142" w:right="0" w:firstLine="37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44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607C12" w:rsidRPr="009B4449">
        <w:rPr>
          <w:rFonts w:ascii="Times New Roman" w:hAnsi="Times New Roman" w:cs="Times New Roman"/>
          <w:color w:val="000000" w:themeColor="text1"/>
          <w:sz w:val="24"/>
          <w:szCs w:val="24"/>
        </w:rPr>
        <w:t>. Доказ о власништву објекта који се категоризује,</w:t>
      </w:r>
    </w:p>
    <w:p w:rsidR="00607C12" w:rsidRPr="009B4449" w:rsidRDefault="00607C12" w:rsidP="007B7AC7">
      <w:pPr>
        <w:pStyle w:val="1tekst"/>
        <w:ind w:left="-142" w:right="0" w:firstLine="37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- </w:t>
      </w:r>
      <w:r w:rsidR="005052EF">
        <w:rPr>
          <w:rFonts w:ascii="Times New Roman" w:hAnsi="Times New Roman" w:cs="Times New Roman"/>
          <w:color w:val="000000" w:themeColor="text1"/>
          <w:sz w:val="24"/>
          <w:szCs w:val="24"/>
        </w:rPr>
        <w:t>препис</w:t>
      </w:r>
      <w:r w:rsidRPr="009B4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листа непокретности или власничког листа (не старији од шест месеци) или  оверена фотокопија , </w:t>
      </w:r>
    </w:p>
    <w:p w:rsidR="00607C12" w:rsidRPr="009B4449" w:rsidRDefault="00607C12" w:rsidP="007B7AC7">
      <w:pPr>
        <w:pStyle w:val="1tekst"/>
        <w:ind w:left="-142" w:right="0" w:firstLine="37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- оверена фотокопија уговора о купопродаји</w:t>
      </w:r>
      <w:r w:rsidR="009B4449" w:rsidRPr="009B4449">
        <w:rPr>
          <w:rFonts w:ascii="Times New Roman" w:hAnsi="Times New Roman" w:cs="Times New Roman"/>
          <w:color w:val="000000" w:themeColor="text1"/>
          <w:sz w:val="24"/>
          <w:szCs w:val="24"/>
        </w:rPr>
        <w:t>, закупу</w:t>
      </w:r>
      <w:r w:rsidRPr="009B4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други доказ о власништву   у случају да непокретност није укњижена (не старија од шест месеци);</w:t>
      </w:r>
    </w:p>
    <w:p w:rsidR="009B4449" w:rsidRPr="009B4449" w:rsidRDefault="009B4449" w:rsidP="00A340E9">
      <w:pPr>
        <w:pStyle w:val="1tekst"/>
        <w:ind w:left="-142" w:right="0" w:firstLine="37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449">
        <w:rPr>
          <w:rFonts w:ascii="Times New Roman" w:hAnsi="Times New Roman" w:cs="Times New Roman"/>
          <w:color w:val="000000" w:themeColor="text1"/>
          <w:sz w:val="24"/>
          <w:szCs w:val="24"/>
        </w:rPr>
        <w:t>5. Сагласност власника да закупац може да категоризује објекат који је предмет уговора о закупу (оригинал или оверена фотокопија )</w:t>
      </w:r>
    </w:p>
    <w:p w:rsidR="00607C12" w:rsidRPr="007F2537" w:rsidRDefault="009B4449" w:rsidP="007B7AC7">
      <w:pPr>
        <w:pStyle w:val="1tekst"/>
        <w:ind w:left="-142" w:right="0" w:firstLine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253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6. </w:t>
      </w:r>
      <w:r w:rsidR="00607C12" w:rsidRPr="007F25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Лекарско уверење о здравственој способности за физичко лице које пружа угоститељску услугу и чланове домаћинства у којем се пружају услуге смештаја, исхране и пића- издато од овлашћене здравствене установе (Дом здравља-медицина рада);</w:t>
      </w:r>
    </w:p>
    <w:p w:rsidR="00607C12" w:rsidRPr="007F2537" w:rsidRDefault="00543B85" w:rsidP="007B7AC7">
      <w:pPr>
        <w:shd w:val="clear" w:color="auto" w:fill="FFFFFF"/>
        <w:spacing w:line="330" w:lineRule="atLeast"/>
        <w:ind w:left="-142" w:firstLine="375"/>
        <w:jc w:val="both"/>
        <w:rPr>
          <w:rFonts w:eastAsia="Times New Roman" w:cs="Times New Roman"/>
          <w:color w:val="000000" w:themeColor="text1"/>
          <w:szCs w:val="24"/>
        </w:rPr>
      </w:pPr>
      <w:r w:rsidRPr="007F2537">
        <w:rPr>
          <w:rFonts w:eastAsia="Times New Roman" w:cs="Times New Roman"/>
          <w:color w:val="000000" w:themeColor="text1"/>
          <w:szCs w:val="24"/>
        </w:rPr>
        <w:t xml:space="preserve">7. </w:t>
      </w:r>
      <w:r w:rsidR="00607C12" w:rsidRPr="007F2537">
        <w:rPr>
          <w:rFonts w:eastAsia="Times New Roman" w:cs="Times New Roman"/>
          <w:color w:val="000000" w:themeColor="text1"/>
          <w:szCs w:val="24"/>
        </w:rPr>
        <w:t>Потврду од овлашћене здравствене установе да физичко лице које пружа угоститељску услугу и чланове домаћинства у којем се пружају услуге смештаја, исхране и пића, нису евидентирани на клицоноше и паразите;</w:t>
      </w:r>
    </w:p>
    <w:p w:rsidR="00607C12" w:rsidRPr="00607C12" w:rsidRDefault="00543B85" w:rsidP="007B7AC7">
      <w:pPr>
        <w:shd w:val="clear" w:color="auto" w:fill="FFFFFF"/>
        <w:spacing w:line="330" w:lineRule="atLeast"/>
        <w:ind w:left="-142" w:firstLine="375"/>
        <w:jc w:val="both"/>
        <w:rPr>
          <w:rFonts w:eastAsia="Times New Roman" w:cs="Times New Roman"/>
          <w:color w:val="282828"/>
          <w:szCs w:val="24"/>
        </w:rPr>
      </w:pPr>
      <w:r>
        <w:rPr>
          <w:rFonts w:eastAsia="Times New Roman" w:cs="Times New Roman"/>
          <w:color w:val="282828"/>
          <w:szCs w:val="24"/>
        </w:rPr>
        <w:t>8</w:t>
      </w:r>
      <w:r w:rsidR="00607C12">
        <w:rPr>
          <w:rFonts w:eastAsia="Times New Roman" w:cs="Times New Roman"/>
          <w:color w:val="282828"/>
          <w:szCs w:val="24"/>
        </w:rPr>
        <w:t xml:space="preserve">. </w:t>
      </w:r>
      <w:r w:rsidR="00607C12" w:rsidRPr="00607C12">
        <w:rPr>
          <w:rFonts w:eastAsia="Times New Roman" w:cs="Times New Roman"/>
          <w:color w:val="282828"/>
          <w:szCs w:val="24"/>
        </w:rPr>
        <w:t xml:space="preserve">Попуњен образац </w:t>
      </w:r>
      <w:r w:rsidR="00607C12" w:rsidRPr="00607C12">
        <w:rPr>
          <w:rFonts w:eastAsia="Times New Roman" w:cs="Times New Roman"/>
          <w:b/>
          <w:color w:val="282828"/>
          <w:szCs w:val="24"/>
        </w:rPr>
        <w:t>Изјаве*</w:t>
      </w:r>
      <w:r w:rsidR="00607C12" w:rsidRPr="00607C12">
        <w:rPr>
          <w:rFonts w:eastAsia="Times New Roman" w:cs="Times New Roman"/>
          <w:color w:val="282828"/>
          <w:szCs w:val="24"/>
        </w:rPr>
        <w:t xml:space="preserve"> са подацима о испуњености стандарда прописаних за одређену врсту и категорију угоститељског објекта</w:t>
      </w:r>
      <w:r w:rsidR="00607C12">
        <w:rPr>
          <w:rFonts w:eastAsia="Times New Roman" w:cs="Times New Roman"/>
          <w:color w:val="282828"/>
          <w:szCs w:val="24"/>
        </w:rPr>
        <w:t xml:space="preserve"> за смештај;</w:t>
      </w:r>
    </w:p>
    <w:p w:rsidR="00607C12" w:rsidRPr="00607C12" w:rsidRDefault="00543B85" w:rsidP="007B7AC7">
      <w:pPr>
        <w:shd w:val="clear" w:color="auto" w:fill="FFFFFF"/>
        <w:spacing w:line="330" w:lineRule="atLeast"/>
        <w:ind w:left="-142" w:firstLine="375"/>
        <w:jc w:val="both"/>
        <w:rPr>
          <w:rFonts w:eastAsia="Times New Roman" w:cs="Times New Roman"/>
          <w:color w:val="282828"/>
          <w:szCs w:val="24"/>
        </w:rPr>
      </w:pPr>
      <w:r>
        <w:rPr>
          <w:rFonts w:eastAsia="Times New Roman" w:cs="Times New Roman"/>
          <w:color w:val="282828"/>
          <w:szCs w:val="24"/>
        </w:rPr>
        <w:t>9</w:t>
      </w:r>
      <w:r w:rsidR="00607C12">
        <w:rPr>
          <w:rFonts w:eastAsia="Times New Roman" w:cs="Times New Roman"/>
          <w:color w:val="282828"/>
          <w:szCs w:val="24"/>
        </w:rPr>
        <w:t>.</w:t>
      </w:r>
      <w:r>
        <w:rPr>
          <w:rFonts w:eastAsia="Times New Roman" w:cs="Times New Roman"/>
          <w:color w:val="282828"/>
          <w:szCs w:val="24"/>
        </w:rPr>
        <w:t xml:space="preserve"> </w:t>
      </w:r>
      <w:r w:rsidR="00607C12" w:rsidRPr="00607C12">
        <w:rPr>
          <w:rFonts w:eastAsia="Times New Roman" w:cs="Times New Roman"/>
          <w:color w:val="282828"/>
          <w:szCs w:val="24"/>
        </w:rPr>
        <w:t xml:space="preserve">Попуњен образац </w:t>
      </w:r>
      <w:r w:rsidR="00607C12" w:rsidRPr="00607C12">
        <w:rPr>
          <w:rFonts w:eastAsia="Times New Roman" w:cs="Times New Roman"/>
          <w:b/>
          <w:bCs/>
          <w:color w:val="000000" w:themeColor="text1"/>
          <w:szCs w:val="24"/>
        </w:rPr>
        <w:t>Изјаве* </w:t>
      </w:r>
      <w:r w:rsidR="00607C12" w:rsidRPr="00607C12">
        <w:rPr>
          <w:rFonts w:eastAsia="Times New Roman" w:cs="Times New Roman"/>
          <w:color w:val="000000" w:themeColor="text1"/>
          <w:szCs w:val="24"/>
        </w:rPr>
        <w:t>о испуњености минимално техничких услова за</w:t>
      </w:r>
      <w:r w:rsidR="00607C12" w:rsidRPr="00607C12">
        <w:rPr>
          <w:rFonts w:eastAsia="Times New Roman" w:cs="Times New Roman"/>
          <w:color w:val="282828"/>
          <w:szCs w:val="24"/>
        </w:rPr>
        <w:t xml:space="preserve"> уређење и опремање </w:t>
      </w:r>
      <w:r w:rsidR="00607C12">
        <w:rPr>
          <w:rFonts w:eastAsia="Times New Roman" w:cs="Times New Roman"/>
          <w:color w:val="282828"/>
          <w:szCs w:val="24"/>
        </w:rPr>
        <w:t xml:space="preserve">одређене врсте </w:t>
      </w:r>
      <w:r w:rsidR="00607C12" w:rsidRPr="00607C12">
        <w:rPr>
          <w:rFonts w:eastAsia="Times New Roman" w:cs="Times New Roman"/>
          <w:color w:val="282828"/>
          <w:szCs w:val="24"/>
        </w:rPr>
        <w:t>угоститељск</w:t>
      </w:r>
      <w:r w:rsidR="00607C12">
        <w:rPr>
          <w:rFonts w:eastAsia="Times New Roman" w:cs="Times New Roman"/>
          <w:color w:val="282828"/>
          <w:szCs w:val="24"/>
        </w:rPr>
        <w:t xml:space="preserve">ог </w:t>
      </w:r>
      <w:r w:rsidR="00607C12" w:rsidRPr="00607C12">
        <w:rPr>
          <w:rFonts w:eastAsia="Times New Roman" w:cs="Times New Roman"/>
          <w:color w:val="282828"/>
          <w:szCs w:val="24"/>
        </w:rPr>
        <w:t>објеката за смештај</w:t>
      </w:r>
      <w:r w:rsidR="00607C12">
        <w:rPr>
          <w:rFonts w:eastAsia="Times New Roman" w:cs="Times New Roman"/>
          <w:color w:val="282828"/>
          <w:szCs w:val="24"/>
        </w:rPr>
        <w:t>;</w:t>
      </w:r>
      <w:r w:rsidR="00607C12" w:rsidRPr="00607C12">
        <w:rPr>
          <w:rFonts w:eastAsia="Times New Roman" w:cs="Times New Roman"/>
          <w:color w:val="282828"/>
          <w:szCs w:val="24"/>
        </w:rPr>
        <w:t> </w:t>
      </w:r>
    </w:p>
    <w:p w:rsidR="00607C12" w:rsidRPr="00607C12" w:rsidRDefault="00543B85" w:rsidP="007B7AC7">
      <w:pPr>
        <w:shd w:val="clear" w:color="auto" w:fill="FFFFFF"/>
        <w:spacing w:line="330" w:lineRule="atLeast"/>
        <w:ind w:left="-142" w:firstLine="375"/>
        <w:jc w:val="both"/>
        <w:rPr>
          <w:rFonts w:eastAsia="Times New Roman" w:cs="Times New Roman"/>
          <w:color w:val="282828"/>
          <w:szCs w:val="24"/>
        </w:rPr>
      </w:pPr>
      <w:r>
        <w:rPr>
          <w:rFonts w:eastAsia="Times New Roman" w:cs="Times New Roman"/>
          <w:color w:val="282828"/>
          <w:szCs w:val="24"/>
        </w:rPr>
        <w:t>10</w:t>
      </w:r>
      <w:r w:rsidR="00607C12">
        <w:rPr>
          <w:rFonts w:eastAsia="Times New Roman" w:cs="Times New Roman"/>
          <w:color w:val="282828"/>
          <w:szCs w:val="24"/>
        </w:rPr>
        <w:t xml:space="preserve">. </w:t>
      </w:r>
      <w:r w:rsidR="00607C12" w:rsidRPr="00607C12">
        <w:rPr>
          <w:rFonts w:eastAsia="Times New Roman" w:cs="Times New Roman"/>
          <w:color w:val="282828"/>
          <w:szCs w:val="24"/>
        </w:rPr>
        <w:t>Попуњен образац </w:t>
      </w:r>
      <w:hyperlink r:id="rId9" w:history="1">
        <w:r w:rsidR="00607C12" w:rsidRPr="007F2537">
          <w:rPr>
            <w:rFonts w:eastAsia="Times New Roman" w:cs="Times New Roman"/>
            <w:b/>
            <w:bCs/>
            <w:color w:val="000000" w:themeColor="text1"/>
            <w:szCs w:val="24"/>
          </w:rPr>
          <w:t>Изјава</w:t>
        </w:r>
        <w:r w:rsidR="008143AE" w:rsidRPr="007F2537">
          <w:rPr>
            <w:rFonts w:eastAsia="Times New Roman" w:cs="Times New Roman"/>
            <w:b/>
            <w:bCs/>
            <w:color w:val="000000" w:themeColor="text1"/>
            <w:szCs w:val="24"/>
          </w:rPr>
          <w:t>*</w:t>
        </w:r>
        <w:r w:rsidR="00607C12" w:rsidRPr="007F2537">
          <w:rPr>
            <w:rFonts w:eastAsia="Times New Roman" w:cs="Times New Roman"/>
            <w:color w:val="000000" w:themeColor="text1"/>
            <w:szCs w:val="24"/>
          </w:rPr>
          <w:t> о испуњености</w:t>
        </w:r>
      </w:hyperlink>
      <w:r w:rsidR="00607C12" w:rsidRPr="00607C12">
        <w:rPr>
          <w:rFonts w:eastAsia="Times New Roman" w:cs="Times New Roman"/>
          <w:color w:val="282828"/>
          <w:szCs w:val="24"/>
        </w:rPr>
        <w:t> санитарно-хигијенских услова,</w:t>
      </w:r>
    </w:p>
    <w:p w:rsidR="00607C12" w:rsidRDefault="00543B85" w:rsidP="00A340E9">
      <w:pPr>
        <w:pStyle w:val="1tekst"/>
        <w:ind w:left="-142" w:right="0" w:firstLine="3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607C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7C12">
        <w:rPr>
          <w:rFonts w:ascii="Times New Roman" w:hAnsi="Times New Roman" w:cs="Times New Roman"/>
          <w:sz w:val="24"/>
          <w:szCs w:val="24"/>
        </w:rPr>
        <w:t>Д</w:t>
      </w:r>
      <w:r w:rsidR="00607C12" w:rsidRPr="005837CE">
        <w:rPr>
          <w:rFonts w:ascii="Times New Roman" w:hAnsi="Times New Roman" w:cs="Times New Roman"/>
          <w:sz w:val="24"/>
          <w:szCs w:val="24"/>
        </w:rPr>
        <w:t xml:space="preserve">оказ о уплати административне таксе, у </w:t>
      </w:r>
      <w:r w:rsidR="00607C12">
        <w:rPr>
          <w:rFonts w:ascii="Times New Roman" w:hAnsi="Times New Roman" w:cs="Times New Roman"/>
          <w:sz w:val="24"/>
          <w:szCs w:val="24"/>
        </w:rPr>
        <w:t xml:space="preserve">складу са Законом о републичким административним  </w:t>
      </w:r>
      <w:r w:rsidR="00607C12" w:rsidRPr="005837CE">
        <w:rPr>
          <w:rFonts w:ascii="Times New Roman" w:hAnsi="Times New Roman" w:cs="Times New Roman"/>
          <w:sz w:val="24"/>
          <w:szCs w:val="24"/>
        </w:rPr>
        <w:t>таксама</w:t>
      </w:r>
    </w:p>
    <w:p w:rsidR="008143AE" w:rsidRPr="008143AE" w:rsidRDefault="008143AE" w:rsidP="007B7AC7">
      <w:pPr>
        <w:pStyle w:val="1tekst"/>
        <w:ind w:left="-142" w:right="0" w:firstLine="0"/>
        <w:rPr>
          <w:rFonts w:ascii="Times New Roman" w:hAnsi="Times New Roman" w:cs="Times New Roman"/>
          <w:b/>
          <w:sz w:val="24"/>
          <w:szCs w:val="24"/>
        </w:rPr>
      </w:pPr>
    </w:p>
    <w:p w:rsidR="008143AE" w:rsidRPr="008143AE" w:rsidRDefault="008143AE" w:rsidP="007B7AC7">
      <w:pPr>
        <w:pStyle w:val="1tekst"/>
        <w:ind w:left="-142" w:righ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43AE">
        <w:rPr>
          <w:rFonts w:ascii="Times New Roman" w:hAnsi="Times New Roman" w:cs="Times New Roman"/>
          <w:b/>
          <w:sz w:val="24"/>
          <w:szCs w:val="24"/>
        </w:rPr>
        <w:tab/>
        <w:t>*Обрасци који се могу преузети у просторијама општинске управе- одељење за привреду, урбанизам и инспекцијске послове и са интернет презентације општине- сајт.</w:t>
      </w:r>
    </w:p>
    <w:p w:rsidR="00543B85" w:rsidRDefault="00543B85" w:rsidP="007B7AC7">
      <w:pPr>
        <w:pStyle w:val="7podnas"/>
        <w:ind w:left="-142"/>
        <w:rPr>
          <w:rFonts w:ascii="Times New Roman" w:hAnsi="Times New Roman" w:cs="Times New Roman"/>
          <w:sz w:val="24"/>
          <w:szCs w:val="24"/>
        </w:rPr>
      </w:pPr>
    </w:p>
    <w:p w:rsidR="00761D45" w:rsidRPr="00E1236D" w:rsidRDefault="00E1236D" w:rsidP="007B7AC7">
      <w:pPr>
        <w:pStyle w:val="7podnas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Критријуми за категори</w:t>
      </w:r>
      <w:r w:rsidR="007F2537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ацију</w:t>
      </w:r>
    </w:p>
    <w:p w:rsidR="00761D45" w:rsidRDefault="00761D45" w:rsidP="007B7AC7">
      <w:pPr>
        <w:pStyle w:val="4clan"/>
        <w:ind w:left="-142"/>
        <w:rPr>
          <w:rFonts w:ascii="Times New Roman" w:hAnsi="Times New Roman" w:cs="Times New Roman"/>
          <w:sz w:val="24"/>
          <w:szCs w:val="24"/>
        </w:rPr>
      </w:pPr>
      <w:r w:rsidRPr="005837CE">
        <w:rPr>
          <w:rFonts w:ascii="Times New Roman" w:hAnsi="Times New Roman" w:cs="Times New Roman"/>
          <w:sz w:val="24"/>
          <w:szCs w:val="24"/>
        </w:rPr>
        <w:t>Члан 4.</w:t>
      </w:r>
    </w:p>
    <w:p w:rsidR="00220785" w:rsidRDefault="005C5BFF" w:rsidP="007B7AC7">
      <w:pPr>
        <w:pStyle w:val="1tekst"/>
        <w:ind w:left="-142" w:right="0"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220785" w:rsidRPr="00E1236D">
        <w:rPr>
          <w:rFonts w:ascii="Times New Roman" w:hAnsi="Times New Roman" w:cs="Times New Roman"/>
          <w:color w:val="000000" w:themeColor="text1"/>
          <w:sz w:val="24"/>
          <w:szCs w:val="24"/>
        </w:rPr>
        <w:t>Критеријуми категоризације</w:t>
      </w:r>
      <w:r w:rsidR="002207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угоститељских објеката за смештај су систематизовани у две групације елемената:</w:t>
      </w:r>
    </w:p>
    <w:p w:rsidR="00220785" w:rsidRPr="00E1236D" w:rsidRDefault="00220785" w:rsidP="00A340E9">
      <w:pPr>
        <w:pStyle w:val="1tekst"/>
        <w:numPr>
          <w:ilvl w:val="0"/>
          <w:numId w:val="9"/>
        </w:num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Обавезни елементи који се не бодују</w:t>
      </w:r>
    </w:p>
    <w:p w:rsidR="00220785" w:rsidRPr="00220785" w:rsidRDefault="00220785" w:rsidP="00BB4484">
      <w:pPr>
        <w:pStyle w:val="1tekst"/>
        <w:numPr>
          <w:ilvl w:val="0"/>
          <w:numId w:val="9"/>
        </w:num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Изборни, односно факултативни елементи на основу којих се остварује бодовање.</w:t>
      </w:r>
    </w:p>
    <w:p w:rsidR="00220785" w:rsidRPr="00E1236D" w:rsidRDefault="005C5BFF" w:rsidP="00A340E9">
      <w:pPr>
        <w:pStyle w:val="1tekst"/>
        <w:ind w:left="-142"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220785">
        <w:rPr>
          <w:rFonts w:ascii="Times New Roman" w:hAnsi="Times New Roman" w:cs="Times New Roman"/>
          <w:color w:val="000000" w:themeColor="text1"/>
          <w:sz w:val="24"/>
          <w:szCs w:val="24"/>
        </w:rPr>
        <w:t>Угоститељски објекат за смештај разврстава се у категорију ако испуњава обавезне елементе означене знаком ''М'' и поседује најмање предвиђен број бодовапо основу изборних елемената за одређену категорију.</w:t>
      </w:r>
    </w:p>
    <w:p w:rsidR="000B6CF1" w:rsidRDefault="005C5BFF" w:rsidP="007B7AC7">
      <w:pPr>
        <w:pStyle w:val="1tekst"/>
        <w:ind w:left="-142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20785">
        <w:rPr>
          <w:rFonts w:ascii="Times New Roman" w:hAnsi="Times New Roman" w:cs="Times New Roman"/>
          <w:sz w:val="24"/>
          <w:szCs w:val="24"/>
        </w:rPr>
        <w:t>О</w:t>
      </w:r>
      <w:r w:rsidR="008137AE">
        <w:rPr>
          <w:rFonts w:ascii="Times New Roman" w:hAnsi="Times New Roman" w:cs="Times New Roman"/>
          <w:sz w:val="24"/>
          <w:szCs w:val="24"/>
        </w:rPr>
        <w:t>бавезни елемен</w:t>
      </w:r>
      <w:r w:rsidR="00220785">
        <w:rPr>
          <w:rFonts w:ascii="Times New Roman" w:hAnsi="Times New Roman" w:cs="Times New Roman"/>
          <w:sz w:val="24"/>
          <w:szCs w:val="24"/>
        </w:rPr>
        <w:t>ти означени су са ''М''</w:t>
      </w:r>
      <w:r w:rsidR="000B6CF1">
        <w:rPr>
          <w:rFonts w:ascii="Times New Roman" w:hAnsi="Times New Roman" w:cs="Times New Roman"/>
          <w:sz w:val="24"/>
          <w:szCs w:val="24"/>
        </w:rPr>
        <w:t xml:space="preserve"> за тражену категорију- звездицу.</w:t>
      </w:r>
    </w:p>
    <w:p w:rsidR="000B6CF1" w:rsidRDefault="005C5BFF" w:rsidP="005C5BFF">
      <w:pPr>
        <w:pStyle w:val="1tekst"/>
        <w:ind w:left="-142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B6CF1">
        <w:rPr>
          <w:rFonts w:ascii="Times New Roman" w:hAnsi="Times New Roman" w:cs="Times New Roman"/>
          <w:sz w:val="24"/>
          <w:szCs w:val="24"/>
        </w:rPr>
        <w:t>Изборни елементи су део критеријума за одређивање категорије, који се изражавају одређеним бројем бодова. Изборни елементи су услуге</w:t>
      </w:r>
      <w:r w:rsidR="00551785">
        <w:rPr>
          <w:rFonts w:ascii="Times New Roman" w:hAnsi="Times New Roman" w:cs="Times New Roman"/>
          <w:sz w:val="24"/>
          <w:szCs w:val="24"/>
        </w:rPr>
        <w:t xml:space="preserve"> и погодности,</w:t>
      </w:r>
      <w:r w:rsidR="000B6CF1">
        <w:rPr>
          <w:rFonts w:ascii="Times New Roman" w:hAnsi="Times New Roman" w:cs="Times New Roman"/>
          <w:sz w:val="24"/>
          <w:szCs w:val="24"/>
        </w:rPr>
        <w:t xml:space="preserve"> пратећи садржаји које угоститељски објекат поседује. </w:t>
      </w:r>
    </w:p>
    <w:p w:rsidR="00690241" w:rsidRDefault="005C5BFF" w:rsidP="00A340E9">
      <w:pPr>
        <w:pStyle w:val="1tekst"/>
        <w:ind w:left="-142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61D45" w:rsidRPr="005837CE">
        <w:rPr>
          <w:rFonts w:ascii="Times New Roman" w:hAnsi="Times New Roman" w:cs="Times New Roman"/>
          <w:sz w:val="24"/>
          <w:szCs w:val="24"/>
        </w:rPr>
        <w:t xml:space="preserve">Збир бодова по свим изборним елементима за које се определи подносилац захтева, мора </w:t>
      </w:r>
      <w:r w:rsidR="00BB4484">
        <w:rPr>
          <w:rFonts w:ascii="Times New Roman" w:hAnsi="Times New Roman" w:cs="Times New Roman"/>
          <w:sz w:val="24"/>
          <w:szCs w:val="24"/>
        </w:rPr>
        <w:t>одговарати</w:t>
      </w:r>
      <w:r w:rsidR="00761D45" w:rsidRPr="005837CE">
        <w:rPr>
          <w:rFonts w:ascii="Times New Roman" w:hAnsi="Times New Roman" w:cs="Times New Roman"/>
          <w:sz w:val="24"/>
          <w:szCs w:val="24"/>
        </w:rPr>
        <w:t xml:space="preserve"> прописаном минималном броју бодова за категорију која се тражи. Објекти се категоришу према условима у погледу уређења, опреме и услуга које ти објекти морају испуњавати (обавезни елементи) и других услова којима располажу (изборни елементи). </w:t>
      </w:r>
    </w:p>
    <w:p w:rsidR="00761D45" w:rsidRPr="005837CE" w:rsidRDefault="005C5BFF" w:rsidP="00A340E9">
      <w:pPr>
        <w:pStyle w:val="1tekst"/>
        <w:ind w:left="-142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52592">
        <w:rPr>
          <w:rFonts w:ascii="Times New Roman" w:hAnsi="Times New Roman" w:cs="Times New Roman"/>
          <w:sz w:val="24"/>
          <w:szCs w:val="24"/>
        </w:rPr>
        <w:t>Mетодологија б</w:t>
      </w:r>
      <w:r w:rsidR="00761D45" w:rsidRPr="005837CE">
        <w:rPr>
          <w:rFonts w:ascii="Times New Roman" w:hAnsi="Times New Roman" w:cs="Times New Roman"/>
          <w:sz w:val="24"/>
          <w:szCs w:val="24"/>
        </w:rPr>
        <w:t>одов</w:t>
      </w:r>
      <w:r w:rsidR="00D52592">
        <w:rPr>
          <w:rFonts w:ascii="Times New Roman" w:hAnsi="Times New Roman" w:cs="Times New Roman"/>
          <w:sz w:val="24"/>
          <w:szCs w:val="24"/>
        </w:rPr>
        <w:t xml:space="preserve">ања, односно </w:t>
      </w:r>
      <w:r w:rsidR="00551785">
        <w:rPr>
          <w:rFonts w:ascii="Times New Roman" w:hAnsi="Times New Roman" w:cs="Times New Roman"/>
          <w:sz w:val="24"/>
          <w:szCs w:val="24"/>
        </w:rPr>
        <w:t xml:space="preserve">услови, </w:t>
      </w:r>
      <w:r w:rsidR="00D52592">
        <w:rPr>
          <w:rFonts w:ascii="Times New Roman" w:hAnsi="Times New Roman" w:cs="Times New Roman"/>
          <w:sz w:val="24"/>
          <w:szCs w:val="24"/>
        </w:rPr>
        <w:t xml:space="preserve">елементи и критеријуми за категоризацију угоститељских објеката </w:t>
      </w:r>
      <w:r w:rsidR="00AC56D1">
        <w:rPr>
          <w:rFonts w:ascii="Times New Roman" w:hAnsi="Times New Roman" w:cs="Times New Roman"/>
          <w:sz w:val="24"/>
          <w:szCs w:val="24"/>
        </w:rPr>
        <w:t>регулисани су законом и</w:t>
      </w:r>
      <w:r w:rsidR="00E1236D">
        <w:rPr>
          <w:rFonts w:ascii="Times New Roman" w:hAnsi="Times New Roman" w:cs="Times New Roman"/>
          <w:sz w:val="24"/>
          <w:szCs w:val="24"/>
        </w:rPr>
        <w:t xml:space="preserve"> </w:t>
      </w:r>
      <w:r w:rsidR="00AC56D1">
        <w:rPr>
          <w:rFonts w:ascii="Times New Roman" w:hAnsi="Times New Roman" w:cs="Times New Roman"/>
          <w:sz w:val="24"/>
          <w:szCs w:val="24"/>
        </w:rPr>
        <w:t>подзаконским актима</w:t>
      </w:r>
      <w:r w:rsidR="00761D45" w:rsidRPr="005837CE">
        <w:rPr>
          <w:rFonts w:ascii="Times New Roman" w:hAnsi="Times New Roman" w:cs="Times New Roman"/>
          <w:sz w:val="24"/>
          <w:szCs w:val="24"/>
        </w:rPr>
        <w:t>.</w:t>
      </w:r>
    </w:p>
    <w:p w:rsidR="007F2537" w:rsidRPr="007F2537" w:rsidRDefault="00590E29" w:rsidP="007B7AC7">
      <w:pPr>
        <w:pStyle w:val="7podnas"/>
        <w:ind w:left="-14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61D45" w:rsidRPr="007F2537" w:rsidRDefault="00761D45" w:rsidP="007B7AC7">
      <w:pPr>
        <w:pStyle w:val="7podnas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2537">
        <w:rPr>
          <w:rFonts w:ascii="Times New Roman" w:hAnsi="Times New Roman" w:cs="Times New Roman"/>
          <w:color w:val="000000" w:themeColor="text1"/>
          <w:sz w:val="24"/>
          <w:szCs w:val="24"/>
        </w:rPr>
        <w:t>Категоризација објеката који се налазе у зградама регистрованим као културно-историјски споменици и у амбијенталним целинама</w:t>
      </w:r>
    </w:p>
    <w:p w:rsidR="00761D45" w:rsidRPr="007F2537" w:rsidRDefault="00761D45" w:rsidP="007B7AC7">
      <w:pPr>
        <w:pStyle w:val="4clan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2537">
        <w:rPr>
          <w:rFonts w:ascii="Times New Roman" w:hAnsi="Times New Roman" w:cs="Times New Roman"/>
          <w:color w:val="000000" w:themeColor="text1"/>
          <w:sz w:val="24"/>
          <w:szCs w:val="24"/>
        </w:rPr>
        <w:t>Члан 5.</w:t>
      </w:r>
    </w:p>
    <w:p w:rsidR="00761D45" w:rsidRPr="007F2537" w:rsidRDefault="005C5BFF" w:rsidP="005C5BFF">
      <w:pPr>
        <w:pStyle w:val="1tekst"/>
        <w:ind w:left="-142" w:right="0" w:firstLine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761D45" w:rsidRPr="007F2537">
        <w:rPr>
          <w:rFonts w:ascii="Times New Roman" w:hAnsi="Times New Roman" w:cs="Times New Roman"/>
          <w:color w:val="000000" w:themeColor="text1"/>
          <w:sz w:val="24"/>
          <w:szCs w:val="24"/>
        </w:rPr>
        <w:t>Ако се објекат приватног смештаја налази у згради која је регистрована као културно-историјски споменик или у амбијенталној целини, подносилац у захтеву за одређивање категорије под тачком "напомена" наводи: "културно-историјски споменик", односно "амбијентална целина" и одступања од техничких стандарда прописаних за тражену категорију, уколико таквих одступања има.</w:t>
      </w:r>
    </w:p>
    <w:p w:rsidR="0046282F" w:rsidRPr="0046282F" w:rsidRDefault="0046282F" w:rsidP="007B7AC7">
      <w:pPr>
        <w:pStyle w:val="1tekst"/>
        <w:ind w:left="-142" w:right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61D45" w:rsidRPr="008143AE" w:rsidRDefault="00761D45" w:rsidP="007B7AC7">
      <w:pPr>
        <w:pStyle w:val="7podnas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43A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Комисија за категоризацију </w:t>
      </w:r>
      <w:r w:rsidR="008143AE" w:rsidRPr="008143AE">
        <w:rPr>
          <w:rFonts w:ascii="Times New Roman" w:hAnsi="Times New Roman" w:cs="Times New Roman"/>
          <w:color w:val="000000" w:themeColor="text1"/>
          <w:sz w:val="24"/>
          <w:szCs w:val="24"/>
        </w:rPr>
        <w:t>угоститељских објеката за смештај</w:t>
      </w:r>
      <w:r w:rsidR="00B636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61D45" w:rsidRPr="00513766" w:rsidRDefault="00761D45" w:rsidP="007B7AC7">
      <w:pPr>
        <w:pStyle w:val="4clan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766">
        <w:rPr>
          <w:rFonts w:ascii="Times New Roman" w:hAnsi="Times New Roman" w:cs="Times New Roman"/>
          <w:color w:val="000000" w:themeColor="text1"/>
          <w:sz w:val="24"/>
          <w:szCs w:val="24"/>
        </w:rPr>
        <w:t>Члан 6.</w:t>
      </w:r>
    </w:p>
    <w:p w:rsidR="00513766" w:rsidRPr="00513766" w:rsidRDefault="00761D45" w:rsidP="005C5BFF">
      <w:pPr>
        <w:pStyle w:val="1tekst"/>
        <w:ind w:left="-142" w:righ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Испуњеност </w:t>
      </w:r>
      <w:r w:rsidR="00BB4BCE" w:rsidRPr="00513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прописаних </w:t>
      </w:r>
      <w:r w:rsidRPr="00513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услова </w:t>
      </w:r>
      <w:r w:rsidR="00881F19" w:rsidRPr="00513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разврставање угоститељских објеката за смештај из члана 1. </w:t>
      </w:r>
      <w:r w:rsidR="00513766" w:rsidRPr="00513766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881F19" w:rsidRPr="00513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вог Правилника у категорије, утврђује </w:t>
      </w:r>
      <w:r w:rsidR="00513766" w:rsidRPr="00513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проверава </w:t>
      </w:r>
      <w:r w:rsidR="00881F19" w:rsidRPr="00513766">
        <w:rPr>
          <w:rFonts w:ascii="Times New Roman" w:hAnsi="Times New Roman" w:cs="Times New Roman"/>
          <w:color w:val="000000" w:themeColor="text1"/>
          <w:sz w:val="24"/>
          <w:szCs w:val="24"/>
        </w:rPr>
        <w:t>Комисија</w:t>
      </w:r>
      <w:r w:rsidR="00513766" w:rsidRPr="00513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категоризацију угоститељског објекта ( у даљем тексту: Комисија)</w:t>
      </w:r>
      <w:r w:rsidR="00881F19" w:rsidRPr="00513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13766" w:rsidRPr="00513766">
        <w:rPr>
          <w:rFonts w:ascii="Times New Roman" w:hAnsi="Times New Roman" w:cs="Times New Roman"/>
          <w:color w:val="000000" w:themeColor="text1"/>
          <w:sz w:val="24"/>
          <w:szCs w:val="24"/>
        </w:rPr>
        <w:t>а на основу елемената, критеријума и стандарда за</w:t>
      </w:r>
      <w:r w:rsidR="00F444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одређену врсту угоститељског објекта</w:t>
      </w:r>
      <w:r w:rsidR="00513766" w:rsidRPr="00513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утврђених </w:t>
      </w:r>
      <w:r w:rsidR="00F444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законом и </w:t>
      </w:r>
      <w:r w:rsidR="000E068B">
        <w:rPr>
          <w:rFonts w:ascii="Times New Roman" w:hAnsi="Times New Roman" w:cs="Times New Roman"/>
          <w:color w:val="000000" w:themeColor="text1"/>
          <w:sz w:val="24"/>
          <w:szCs w:val="24"/>
        </w:rPr>
        <w:t>прописа донетих на основу закона</w:t>
      </w:r>
      <w:r w:rsidR="00F444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</w:t>
      </w:r>
      <w:r w:rsidR="004A20F2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F444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захтев</w:t>
      </w:r>
      <w:r w:rsidR="004A20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44AA">
        <w:rPr>
          <w:rFonts w:ascii="Times New Roman" w:hAnsi="Times New Roman" w:cs="Times New Roman"/>
          <w:color w:val="000000" w:themeColor="text1"/>
          <w:sz w:val="24"/>
          <w:szCs w:val="24"/>
        </w:rPr>
        <w:t>странке</w:t>
      </w:r>
      <w:r w:rsidR="00513766" w:rsidRPr="005137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61D45" w:rsidRPr="007F2537" w:rsidRDefault="00513766" w:rsidP="005C5BFF">
      <w:pPr>
        <w:pStyle w:val="1tekst"/>
        <w:ind w:left="-142" w:righ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2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Комисију образује </w:t>
      </w:r>
      <w:r w:rsidR="005C35E5" w:rsidRPr="007F2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председник општине</w:t>
      </w:r>
      <w:r w:rsidR="007F2537" w:rsidRPr="007F25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81F19" w:rsidRPr="007F253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881F19" w:rsidRPr="007F2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1D45" w:rsidRPr="007F2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E0FC2" w:rsidRPr="007F2537" w:rsidRDefault="004E0FC2" w:rsidP="005C5BFF">
      <w:pPr>
        <w:pStyle w:val="1tekst"/>
        <w:ind w:left="-142" w:righ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2537">
        <w:rPr>
          <w:rFonts w:ascii="Times New Roman" w:hAnsi="Times New Roman" w:cs="Times New Roman"/>
          <w:color w:val="000000" w:themeColor="text1"/>
          <w:sz w:val="24"/>
          <w:szCs w:val="24"/>
        </w:rPr>
        <w:t>Комисија има 3 члана</w:t>
      </w:r>
      <w:r w:rsidR="007F2537" w:rsidRPr="007F25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61D45" w:rsidRPr="004A20F2" w:rsidRDefault="004A20F2" w:rsidP="005C5BFF">
      <w:pPr>
        <w:pStyle w:val="1tekst"/>
        <w:ind w:left="-142" w:righ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0F2">
        <w:rPr>
          <w:rFonts w:ascii="Times New Roman" w:hAnsi="Times New Roman" w:cs="Times New Roman"/>
          <w:color w:val="000000" w:themeColor="text1"/>
          <w:sz w:val="24"/>
          <w:szCs w:val="24"/>
        </w:rPr>
        <w:t>Комисија обавештава п</w:t>
      </w:r>
      <w:r w:rsidR="00761D45" w:rsidRPr="004A20F2">
        <w:rPr>
          <w:rFonts w:ascii="Times New Roman" w:hAnsi="Times New Roman" w:cs="Times New Roman"/>
          <w:color w:val="000000" w:themeColor="text1"/>
          <w:sz w:val="24"/>
          <w:szCs w:val="24"/>
        </w:rPr>
        <w:t>односи</w:t>
      </w:r>
      <w:r w:rsidRPr="004A20F2">
        <w:rPr>
          <w:rFonts w:ascii="Times New Roman" w:hAnsi="Times New Roman" w:cs="Times New Roman"/>
          <w:color w:val="000000" w:themeColor="text1"/>
          <w:sz w:val="24"/>
          <w:szCs w:val="24"/>
        </w:rPr>
        <w:t>оца</w:t>
      </w:r>
      <w:r w:rsidR="00761D45" w:rsidRPr="004A20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захтева писаним </w:t>
      </w:r>
      <w:r w:rsidR="000E068B" w:rsidRPr="004A20F2">
        <w:rPr>
          <w:rFonts w:ascii="Times New Roman" w:hAnsi="Times New Roman" w:cs="Times New Roman"/>
          <w:color w:val="000000" w:themeColor="text1"/>
          <w:sz w:val="24"/>
          <w:szCs w:val="24"/>
        </w:rPr>
        <w:t>путем или</w:t>
      </w:r>
      <w:r w:rsidR="00761D45" w:rsidRPr="004A20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усменим путем о датуму и времену доласка Комисије</w:t>
      </w:r>
      <w:r w:rsidRPr="004A20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ради утврђивања услова из става 1.овог члана.</w:t>
      </w:r>
      <w:r w:rsidR="00761D45" w:rsidRPr="004A20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E068B" w:rsidRPr="004A20F2" w:rsidRDefault="00761D45" w:rsidP="005C5BFF">
      <w:pPr>
        <w:pStyle w:val="1tekst"/>
        <w:ind w:left="-142" w:righ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0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Комисија ради у присуству подносиоца захтева или лица које је подносилац захтева писмено овластио (у даљем тексту: овлашћено лице). </w:t>
      </w:r>
    </w:p>
    <w:p w:rsidR="00761D45" w:rsidRPr="00254F01" w:rsidRDefault="00761D45" w:rsidP="005C5BFF">
      <w:pPr>
        <w:pStyle w:val="1tekst"/>
        <w:ind w:left="-142" w:righ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4F01">
        <w:rPr>
          <w:rFonts w:ascii="Times New Roman" w:hAnsi="Times New Roman" w:cs="Times New Roman"/>
          <w:color w:val="000000" w:themeColor="text1"/>
          <w:sz w:val="24"/>
          <w:szCs w:val="24"/>
        </w:rPr>
        <w:t>Подносилац захтева или овлашћено лице, на захтев чланова Комисије даје потребне информације и податке о објекту и обезбеђује услове за несметан рад Комисије, а нарочито увид у све просторије објекта</w:t>
      </w:r>
      <w:r w:rsidR="004A20F2" w:rsidRPr="00254F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које се категоришу</w:t>
      </w:r>
      <w:r w:rsidRPr="00254F01">
        <w:rPr>
          <w:rFonts w:ascii="Times New Roman" w:hAnsi="Times New Roman" w:cs="Times New Roman"/>
          <w:color w:val="000000" w:themeColor="text1"/>
          <w:sz w:val="24"/>
          <w:szCs w:val="24"/>
        </w:rPr>
        <w:t>, увид</w:t>
      </w:r>
      <w:r w:rsidR="00254F01" w:rsidRPr="00254F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54F01">
        <w:rPr>
          <w:rFonts w:ascii="Times New Roman" w:hAnsi="Times New Roman" w:cs="Times New Roman"/>
          <w:color w:val="000000" w:themeColor="text1"/>
          <w:sz w:val="24"/>
          <w:szCs w:val="24"/>
        </w:rPr>
        <w:t>у одговарајућу документацију као и пружање техничке помоћи члановима Комисије.</w:t>
      </w:r>
    </w:p>
    <w:p w:rsidR="00254F01" w:rsidRPr="00254F01" w:rsidRDefault="00254F01" w:rsidP="007B7AC7">
      <w:pPr>
        <w:pStyle w:val="1tekst"/>
        <w:ind w:left="-142" w:righ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4F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="006330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испуњености </w:t>
      </w:r>
      <w:r w:rsidRPr="00254F01">
        <w:rPr>
          <w:rFonts w:ascii="Times New Roman" w:hAnsi="Times New Roman" w:cs="Times New Roman"/>
          <w:color w:val="000000" w:themeColor="text1"/>
          <w:sz w:val="24"/>
          <w:szCs w:val="24"/>
        </w:rPr>
        <w:t>утврђени</w:t>
      </w:r>
      <w:r w:rsidR="00633071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254F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услов</w:t>
      </w:r>
      <w:r w:rsidR="0063307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254F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конкретни угоститељски објекат за смештај, Комисија саставља Записник у присуству власника или овлашћеног лица  у два истоветна примерка, од којих један остаје власнику или овлашћеном лицу, а један задржава Комисија. Записник потписују чланови Комисије и присутни подносилац или овлашћено лице.</w:t>
      </w:r>
    </w:p>
    <w:p w:rsidR="005C5BFF" w:rsidRDefault="0025310E" w:rsidP="005C5BFF">
      <w:pPr>
        <w:pStyle w:val="1tekst"/>
        <w:ind w:left="-142" w:righ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3071">
        <w:rPr>
          <w:rFonts w:ascii="Times New Roman" w:hAnsi="Times New Roman" w:cs="Times New Roman"/>
          <w:color w:val="000000" w:themeColor="text1"/>
          <w:sz w:val="24"/>
          <w:szCs w:val="24"/>
        </w:rPr>
        <w:t>На основу утврђеног чињеничног стања, Комисија прип</w:t>
      </w:r>
      <w:r w:rsidR="007F2537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633071">
        <w:rPr>
          <w:rFonts w:ascii="Times New Roman" w:hAnsi="Times New Roman" w:cs="Times New Roman"/>
          <w:color w:val="000000" w:themeColor="text1"/>
          <w:sz w:val="24"/>
          <w:szCs w:val="24"/>
        </w:rPr>
        <w:t>ема и даје предлог за разврставање  угоститељског објекта за смештај из става 1. овог члана у одговарајућу категорију у форми записника.</w:t>
      </w:r>
    </w:p>
    <w:p w:rsidR="00254F01" w:rsidRPr="00633071" w:rsidRDefault="00254F01" w:rsidP="005C5BFF">
      <w:pPr>
        <w:pStyle w:val="1tekst"/>
        <w:ind w:left="-142" w:righ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30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Записник </w:t>
      </w:r>
      <w:r w:rsidR="00005EF3" w:rsidRPr="00633071">
        <w:rPr>
          <w:rFonts w:ascii="Times New Roman" w:hAnsi="Times New Roman" w:cs="Times New Roman"/>
          <w:color w:val="000000" w:themeColor="text1"/>
          <w:sz w:val="24"/>
          <w:szCs w:val="24"/>
        </w:rPr>
        <w:t>садржи:</w:t>
      </w:r>
    </w:p>
    <w:p w:rsidR="005C5BFF" w:rsidRPr="005C5BFF" w:rsidRDefault="00633071" w:rsidP="005C5BFF">
      <w:pPr>
        <w:pStyle w:val="1tekst"/>
        <w:numPr>
          <w:ilvl w:val="0"/>
          <w:numId w:val="4"/>
        </w:num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3071">
        <w:rPr>
          <w:rFonts w:ascii="Times New Roman" w:hAnsi="Times New Roman" w:cs="Times New Roman"/>
          <w:color w:val="000000" w:themeColor="text1"/>
          <w:sz w:val="24"/>
          <w:szCs w:val="24"/>
        </w:rPr>
        <w:t>Основне податке о подносиоцу захтева;</w:t>
      </w:r>
    </w:p>
    <w:p w:rsidR="005C5BFF" w:rsidRPr="005C5BFF" w:rsidRDefault="00633071" w:rsidP="005C5BFF">
      <w:pPr>
        <w:pStyle w:val="1tekst"/>
        <w:numPr>
          <w:ilvl w:val="0"/>
          <w:numId w:val="4"/>
        </w:num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5BFF">
        <w:rPr>
          <w:rFonts w:ascii="Times New Roman" w:hAnsi="Times New Roman" w:cs="Times New Roman"/>
          <w:color w:val="000000" w:themeColor="text1"/>
          <w:sz w:val="24"/>
          <w:szCs w:val="24"/>
        </w:rPr>
        <w:t>Податке о испуњености услова за одговарајућу категорију угоститељског објекта;</w:t>
      </w:r>
    </w:p>
    <w:p w:rsidR="00633071" w:rsidRPr="005C5BFF" w:rsidRDefault="00633071" w:rsidP="005C5BFF">
      <w:pPr>
        <w:pStyle w:val="1tekst"/>
        <w:numPr>
          <w:ilvl w:val="0"/>
          <w:numId w:val="4"/>
        </w:num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5BFF">
        <w:rPr>
          <w:rFonts w:ascii="Times New Roman" w:hAnsi="Times New Roman" w:cs="Times New Roman"/>
          <w:color w:val="000000" w:themeColor="text1"/>
          <w:sz w:val="24"/>
          <w:szCs w:val="24"/>
        </w:rPr>
        <w:t>Предлог за разврставање угоститељског објекта  у одговарајућу категорију.</w:t>
      </w:r>
    </w:p>
    <w:p w:rsidR="00E1236D" w:rsidRDefault="00E1236D" w:rsidP="007B7AC7">
      <w:pPr>
        <w:pStyle w:val="1tekst"/>
        <w:ind w:left="-142" w:righ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0E29" w:rsidRDefault="00590E29" w:rsidP="007B7AC7">
      <w:pPr>
        <w:pStyle w:val="1tekst"/>
        <w:ind w:left="-142" w:right="0" w:firstLine="47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Приликом подношења захтева за разврставање у категорије угоститељског објекта врсте кућа, апартан, соба, сеоско туристичко домаћинство не плаћа се накнада трошкова поступка разврставања. </w:t>
      </w:r>
    </w:p>
    <w:p w:rsidR="0078110B" w:rsidRDefault="0078110B" w:rsidP="007B7AC7">
      <w:pPr>
        <w:pStyle w:val="7podnas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1D45" w:rsidRPr="00342BD3" w:rsidRDefault="00761D45" w:rsidP="007B7AC7">
      <w:pPr>
        <w:pStyle w:val="7podnas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BD3">
        <w:rPr>
          <w:rFonts w:ascii="Times New Roman" w:hAnsi="Times New Roman" w:cs="Times New Roman"/>
          <w:color w:val="000000" w:themeColor="text1"/>
          <w:sz w:val="24"/>
          <w:szCs w:val="24"/>
        </w:rPr>
        <w:t>Решење о категоризацији</w:t>
      </w:r>
    </w:p>
    <w:p w:rsidR="00761D45" w:rsidRPr="00342BD3" w:rsidRDefault="00761D45" w:rsidP="007B7AC7">
      <w:pPr>
        <w:pStyle w:val="4clan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BD3">
        <w:rPr>
          <w:rFonts w:ascii="Times New Roman" w:hAnsi="Times New Roman" w:cs="Times New Roman"/>
          <w:color w:val="000000" w:themeColor="text1"/>
          <w:sz w:val="24"/>
          <w:szCs w:val="24"/>
        </w:rPr>
        <w:t>Члан 7.</w:t>
      </w:r>
    </w:p>
    <w:p w:rsidR="001C5CF0" w:rsidRPr="00342BD3" w:rsidRDefault="00761D45" w:rsidP="005C5BFF">
      <w:pPr>
        <w:pStyle w:val="1tekst"/>
        <w:ind w:left="-142" w:right="0" w:firstLine="61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Категорија </w:t>
      </w:r>
      <w:r w:rsidR="004D1129" w:rsidRPr="00342BD3">
        <w:rPr>
          <w:rFonts w:ascii="Times New Roman" w:hAnsi="Times New Roman" w:cs="Times New Roman"/>
          <w:color w:val="000000" w:themeColor="text1"/>
          <w:sz w:val="24"/>
          <w:szCs w:val="24"/>
        </w:rPr>
        <w:t>угоститељског објекта за смештај врсте кућа, апартман, соба, сеоско туристичко домаћинство</w:t>
      </w:r>
      <w:r w:rsidRPr="00342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одређује се Решењем које доноси </w:t>
      </w:r>
      <w:r w:rsidR="00DD5994" w:rsidRPr="00342BD3">
        <w:rPr>
          <w:rFonts w:ascii="Times New Roman" w:hAnsi="Times New Roman" w:cs="Times New Roman"/>
          <w:color w:val="000000" w:themeColor="text1"/>
          <w:sz w:val="24"/>
          <w:szCs w:val="24"/>
        </w:rPr>
        <w:t>Општинска управа општине Мали Зворник- Одељење</w:t>
      </w:r>
      <w:r w:rsidRPr="00342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привреду</w:t>
      </w:r>
      <w:r w:rsidR="00DD5994" w:rsidRPr="00342BD3">
        <w:rPr>
          <w:rFonts w:ascii="Times New Roman" w:hAnsi="Times New Roman" w:cs="Times New Roman"/>
          <w:color w:val="000000" w:themeColor="text1"/>
          <w:sz w:val="24"/>
          <w:szCs w:val="24"/>
        </w:rPr>
        <w:t>, урбанизам и инспекцијске послове</w:t>
      </w:r>
      <w:r w:rsidR="001C5CF0" w:rsidRPr="00342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C0521">
        <w:rPr>
          <w:rFonts w:ascii="Times New Roman" w:hAnsi="Times New Roman" w:cs="Times New Roman"/>
          <w:color w:val="000000" w:themeColor="text1"/>
          <w:sz w:val="24"/>
          <w:szCs w:val="24"/>
        </w:rPr>
        <w:t>а на основу предлога Комисије из члана 6. Овог Правилника. Донето Решење о категоризацији</w:t>
      </w:r>
      <w:r w:rsidR="001C5CF0" w:rsidRPr="00342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важи три године од дана </w:t>
      </w:r>
      <w:r w:rsidR="005B76B4">
        <w:rPr>
          <w:rFonts w:ascii="Times New Roman" w:hAnsi="Times New Roman" w:cs="Times New Roman"/>
          <w:color w:val="000000" w:themeColor="text1"/>
          <w:sz w:val="24"/>
          <w:szCs w:val="24"/>
        </w:rPr>
        <w:t>издавања</w:t>
      </w:r>
      <w:r w:rsidR="00E74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решења</w:t>
      </w:r>
      <w:r w:rsidR="001C5CF0" w:rsidRPr="00342BD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61D45" w:rsidRPr="00342BD3" w:rsidRDefault="001C5CF0" w:rsidP="007B7AC7">
      <w:pPr>
        <w:pStyle w:val="1tekst"/>
        <w:ind w:left="-142" w:right="0" w:firstLine="61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решење из става 1.овог члана </w:t>
      </w:r>
      <w:r w:rsidR="00761D45" w:rsidRPr="00342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може се изјавити жалба </w:t>
      </w:r>
      <w:r w:rsidRPr="00342BD3">
        <w:rPr>
          <w:rFonts w:ascii="Times New Roman" w:hAnsi="Times New Roman" w:cs="Times New Roman"/>
          <w:color w:val="000000" w:themeColor="text1"/>
          <w:sz w:val="24"/>
          <w:szCs w:val="24"/>
        </w:rPr>
        <w:t>надлежном Министарств</w:t>
      </w:r>
      <w:r w:rsidR="00342BD3" w:rsidRPr="00342BD3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342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1D45" w:rsidRPr="00342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року од 15 дана од пријема решења</w:t>
      </w:r>
      <w:r w:rsidR="00342BD3" w:rsidRPr="00342BD3">
        <w:rPr>
          <w:rFonts w:ascii="Times New Roman" w:hAnsi="Times New Roman" w:cs="Times New Roman"/>
          <w:color w:val="000000" w:themeColor="text1"/>
          <w:sz w:val="24"/>
          <w:szCs w:val="24"/>
        </w:rPr>
        <w:t>, а преко Општинске управе- Одељење за привреду, урбанизам и инспекцијске послове</w:t>
      </w:r>
      <w:r w:rsidR="00761D45" w:rsidRPr="00342BD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42BD3" w:rsidRDefault="00761D45" w:rsidP="005C5BFF">
      <w:pPr>
        <w:pStyle w:val="1tekst"/>
        <w:ind w:left="-142" w:righ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BD3">
        <w:rPr>
          <w:rFonts w:ascii="Times New Roman" w:hAnsi="Times New Roman" w:cs="Times New Roman"/>
          <w:color w:val="000000" w:themeColor="text1"/>
          <w:sz w:val="24"/>
          <w:szCs w:val="24"/>
        </w:rPr>
        <w:t>Жалба</w:t>
      </w:r>
      <w:r w:rsidR="00342BD3" w:rsidRPr="00342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</w:t>
      </w:r>
      <w:r w:rsidRPr="00342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предаје </w:t>
      </w:r>
      <w:r w:rsidR="00342BD3" w:rsidRPr="00342BD3">
        <w:rPr>
          <w:rFonts w:ascii="Times New Roman" w:hAnsi="Times New Roman" w:cs="Times New Roman"/>
          <w:color w:val="000000" w:themeColor="text1"/>
          <w:sz w:val="24"/>
          <w:szCs w:val="24"/>
        </w:rPr>
        <w:t>у два примерка са доказом о уплати републичке административне таксе, прописане Законом о републичким административним таксама.</w:t>
      </w:r>
    </w:p>
    <w:p w:rsidR="001C0521" w:rsidRDefault="00E74D25" w:rsidP="005C5BFF">
      <w:pPr>
        <w:pStyle w:val="1tekst"/>
        <w:ind w:left="-142" w:righ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Подносилац захтева   60 дана пре истека рока важења Решења из става</w:t>
      </w:r>
      <w:r w:rsidR="00EC7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1. овог члана подноси захтев за поновно одређивање категорије објекта.</w:t>
      </w:r>
      <w:r w:rsidR="001C0521">
        <w:rPr>
          <w:rFonts w:ascii="Times New Roman" w:hAnsi="Times New Roman" w:cs="Times New Roman"/>
          <w:color w:val="000000" w:themeColor="text1"/>
          <w:sz w:val="24"/>
          <w:szCs w:val="24"/>
        </w:rPr>
        <w:t>Поступак проме</w:t>
      </w:r>
      <w:r w:rsidR="00E1236D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1C0521">
        <w:rPr>
          <w:rFonts w:ascii="Times New Roman" w:hAnsi="Times New Roman" w:cs="Times New Roman"/>
          <w:color w:val="000000" w:themeColor="text1"/>
          <w:sz w:val="24"/>
          <w:szCs w:val="24"/>
        </w:rPr>
        <w:t>е категорије исти је као и за њено одређивање.</w:t>
      </w:r>
    </w:p>
    <w:p w:rsidR="00E74D25" w:rsidRPr="001C0521" w:rsidRDefault="00E74D25" w:rsidP="007B7AC7">
      <w:pPr>
        <w:pStyle w:val="1tekst"/>
        <w:ind w:left="-142"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1D45" w:rsidRPr="00F17DD2" w:rsidRDefault="00761D45" w:rsidP="007B7AC7">
      <w:pPr>
        <w:pStyle w:val="7podnas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DD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Регистар категорисаних </w:t>
      </w:r>
      <w:r w:rsidR="00F17DD2">
        <w:rPr>
          <w:rFonts w:ascii="Times New Roman" w:hAnsi="Times New Roman" w:cs="Times New Roman"/>
          <w:color w:val="000000" w:themeColor="text1"/>
          <w:sz w:val="24"/>
          <w:szCs w:val="24"/>
        </w:rPr>
        <w:t>угостите</w:t>
      </w:r>
      <w:r w:rsidR="001D492D">
        <w:rPr>
          <w:rFonts w:ascii="Times New Roman" w:hAnsi="Times New Roman" w:cs="Times New Roman"/>
          <w:color w:val="000000" w:themeColor="text1"/>
          <w:sz w:val="24"/>
          <w:szCs w:val="24"/>
        </w:rPr>
        <w:t>љ</w:t>
      </w:r>
      <w:r w:rsidR="00F17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ских </w:t>
      </w:r>
      <w:r w:rsidRPr="00F17DD2">
        <w:rPr>
          <w:rFonts w:ascii="Times New Roman" w:hAnsi="Times New Roman" w:cs="Times New Roman"/>
          <w:color w:val="000000" w:themeColor="text1"/>
          <w:sz w:val="24"/>
          <w:szCs w:val="24"/>
        </w:rPr>
        <w:t>објеката за смештај</w:t>
      </w:r>
    </w:p>
    <w:p w:rsidR="00761D45" w:rsidRPr="00E53C4C" w:rsidRDefault="00761D45" w:rsidP="007B7AC7">
      <w:pPr>
        <w:pStyle w:val="4clan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C4C">
        <w:rPr>
          <w:rFonts w:ascii="Times New Roman" w:hAnsi="Times New Roman" w:cs="Times New Roman"/>
          <w:color w:val="000000" w:themeColor="text1"/>
          <w:sz w:val="24"/>
          <w:szCs w:val="24"/>
        </w:rPr>
        <w:t>Члан 8.</w:t>
      </w:r>
    </w:p>
    <w:p w:rsidR="00761D45" w:rsidRPr="00E53C4C" w:rsidRDefault="00F17DD2" w:rsidP="005C5BFF">
      <w:pPr>
        <w:pStyle w:val="1tekst"/>
        <w:ind w:left="0" w:righ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0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EC7BBE" w:rsidRPr="00E53C4C">
        <w:rPr>
          <w:rFonts w:ascii="Times New Roman" w:hAnsi="Times New Roman" w:cs="Times New Roman"/>
          <w:color w:val="000000" w:themeColor="text1"/>
          <w:sz w:val="24"/>
          <w:szCs w:val="24"/>
        </w:rPr>
        <w:t>Општинска управа- Одељење за привреду, урбанизам и инспекцијке послове  води е</w:t>
      </w:r>
      <w:r w:rsidR="00761D45" w:rsidRPr="00E53C4C">
        <w:rPr>
          <w:rFonts w:ascii="Times New Roman" w:hAnsi="Times New Roman" w:cs="Times New Roman"/>
          <w:color w:val="000000" w:themeColor="text1"/>
          <w:sz w:val="24"/>
          <w:szCs w:val="24"/>
        </w:rPr>
        <w:t>виденцију категорисаних кућа,</w:t>
      </w:r>
      <w:r w:rsidR="001C0521" w:rsidRPr="00E5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апартмана,</w:t>
      </w:r>
      <w:r w:rsidR="00761D45" w:rsidRPr="00E5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соба </w:t>
      </w:r>
      <w:r w:rsidR="001C0521" w:rsidRPr="00E53C4C">
        <w:rPr>
          <w:rFonts w:ascii="Times New Roman" w:hAnsi="Times New Roman" w:cs="Times New Roman"/>
          <w:color w:val="000000" w:themeColor="text1"/>
          <w:sz w:val="24"/>
          <w:szCs w:val="24"/>
        </w:rPr>
        <w:t>и сеоских туристичких домаћинстава,</w:t>
      </w:r>
      <w:r w:rsidR="00761D45" w:rsidRPr="00E5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као поверени посао</w:t>
      </w:r>
      <w:r w:rsidR="00EC7BBE" w:rsidRPr="00E5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у обавези је да </w:t>
      </w:r>
      <w:r w:rsidR="005B76B4" w:rsidRPr="00AF55A6">
        <w:rPr>
          <w:rFonts w:ascii="Times New Roman" w:hAnsi="Times New Roman" w:cs="Times New Roman"/>
          <w:color w:val="000000" w:themeColor="text1"/>
          <w:sz w:val="24"/>
          <w:szCs w:val="24"/>
        </w:rPr>
        <w:t>Министарству трговине, ту</w:t>
      </w:r>
      <w:r w:rsidR="00F32F84" w:rsidRPr="00AF55A6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5B76B4" w:rsidRPr="00AF55A6">
        <w:rPr>
          <w:rFonts w:ascii="Times New Roman" w:hAnsi="Times New Roman" w:cs="Times New Roman"/>
          <w:color w:val="000000" w:themeColor="text1"/>
          <w:sz w:val="24"/>
          <w:szCs w:val="24"/>
        </w:rPr>
        <w:t>изма и телекомуникације</w:t>
      </w:r>
      <w:r w:rsidR="005B7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761D45" w:rsidRPr="00E5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Регистру туризма </w:t>
      </w:r>
      <w:r w:rsidR="00EC7BBE" w:rsidRPr="00E53C4C">
        <w:rPr>
          <w:rFonts w:ascii="Times New Roman" w:hAnsi="Times New Roman" w:cs="Times New Roman"/>
          <w:color w:val="000000" w:themeColor="text1"/>
          <w:sz w:val="24"/>
          <w:szCs w:val="24"/>
        </w:rPr>
        <w:t>(при АПР)</w:t>
      </w:r>
      <w:r w:rsidR="00761D45" w:rsidRPr="00E5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квартално доставља евиденциј</w:t>
      </w:r>
      <w:r w:rsidR="00EC7BBE" w:rsidRPr="00E53C4C">
        <w:rPr>
          <w:rFonts w:ascii="Times New Roman" w:hAnsi="Times New Roman" w:cs="Times New Roman"/>
          <w:color w:val="000000" w:themeColor="text1"/>
          <w:sz w:val="24"/>
          <w:szCs w:val="24"/>
        </w:rPr>
        <w:t>у коју води у писаној (штампано</w:t>
      </w:r>
      <w:r w:rsidR="00761D45" w:rsidRPr="00E5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електронској) форми.</w:t>
      </w:r>
    </w:p>
    <w:p w:rsidR="004B1773" w:rsidRPr="002C2EF0" w:rsidRDefault="00A30BE9" w:rsidP="00A30BE9">
      <w:pPr>
        <w:pStyle w:val="1tekst"/>
        <w:ind w:left="0" w:right="0" w:firstLine="9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761D45" w:rsidRPr="002C2E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Један примерак решења </w:t>
      </w:r>
      <w:r w:rsidR="00E53C4C" w:rsidRPr="002C2E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категоризацији угоститељског објекта </w:t>
      </w:r>
      <w:r w:rsidR="00761D45" w:rsidRPr="002C2EF0">
        <w:rPr>
          <w:rFonts w:ascii="Times New Roman" w:hAnsi="Times New Roman" w:cs="Times New Roman"/>
          <w:color w:val="000000" w:themeColor="text1"/>
          <w:sz w:val="24"/>
          <w:szCs w:val="24"/>
        </w:rPr>
        <w:t>доставља</w:t>
      </w:r>
      <w:r w:rsidR="00E53C4C" w:rsidRPr="002C2E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</w:t>
      </w:r>
      <w:r w:rsidR="00761D45" w:rsidRPr="002C2E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3C4C" w:rsidRPr="002C2EF0">
        <w:rPr>
          <w:rFonts w:ascii="Times New Roman" w:hAnsi="Times New Roman" w:cs="Times New Roman"/>
          <w:color w:val="000000" w:themeColor="text1"/>
          <w:sz w:val="24"/>
          <w:szCs w:val="24"/>
        </w:rPr>
        <w:t>локалној т</w:t>
      </w:r>
      <w:r w:rsidR="00761D45" w:rsidRPr="002C2EF0">
        <w:rPr>
          <w:rFonts w:ascii="Times New Roman" w:hAnsi="Times New Roman" w:cs="Times New Roman"/>
          <w:color w:val="000000" w:themeColor="text1"/>
          <w:sz w:val="24"/>
          <w:szCs w:val="24"/>
        </w:rPr>
        <w:t>уристичкој организацији</w:t>
      </w:r>
      <w:r w:rsidR="00E53C4C" w:rsidRPr="002C2EF0">
        <w:rPr>
          <w:rFonts w:ascii="Times New Roman" w:hAnsi="Times New Roman" w:cs="Times New Roman"/>
          <w:color w:val="000000" w:themeColor="text1"/>
          <w:sz w:val="24"/>
          <w:szCs w:val="24"/>
        </w:rPr>
        <w:t>, туристичкој агенцији, привредном с</w:t>
      </w:r>
      <w:r w:rsidR="004B1773" w:rsidRPr="002C2E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убјекту или другом правном лицу, са којим физичко лице има закључен уговор и које је дужно да за пријављене госте и пружене услуге изда прописан рачун. </w:t>
      </w:r>
    </w:p>
    <w:p w:rsidR="00F32F84" w:rsidRPr="00AF55A6" w:rsidRDefault="00761D45" w:rsidP="007B7AC7">
      <w:pPr>
        <w:pStyle w:val="1tekst"/>
        <w:ind w:left="-142"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7AC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30BE9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4B1773" w:rsidRPr="00AF55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Уговор из става 2. </w:t>
      </w:r>
      <w:r w:rsidR="00607E86" w:rsidRPr="00AF55A6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4B1773" w:rsidRPr="00AF55A6">
        <w:rPr>
          <w:rFonts w:ascii="Times New Roman" w:hAnsi="Times New Roman" w:cs="Times New Roman"/>
          <w:color w:val="000000" w:themeColor="text1"/>
          <w:sz w:val="24"/>
          <w:szCs w:val="24"/>
        </w:rPr>
        <w:t>вог члана физичко лице доставља, ради евидентирања, органу које издаје решење о категоризацији</w:t>
      </w:r>
      <w:r w:rsidR="00282981" w:rsidRPr="00AF55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року од 7 (седам) дана од дана уручења решења.</w:t>
      </w:r>
    </w:p>
    <w:p w:rsidR="004B1773" w:rsidRPr="002C2EF0" w:rsidRDefault="004B1773" w:rsidP="007B7AC7">
      <w:pPr>
        <w:pStyle w:val="7podnas"/>
        <w:ind w:left="-142"/>
        <w:rPr>
          <w:rFonts w:ascii="Times New Roman" w:hAnsi="Times New Roman" w:cs="Times New Roman"/>
          <w:color w:val="00B050"/>
          <w:sz w:val="24"/>
          <w:szCs w:val="24"/>
        </w:rPr>
      </w:pPr>
    </w:p>
    <w:p w:rsidR="00761D45" w:rsidRPr="005B0708" w:rsidRDefault="004B1773" w:rsidP="007B7AC7">
      <w:pPr>
        <w:pStyle w:val="7podnas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0708">
        <w:rPr>
          <w:rFonts w:ascii="Times New Roman" w:hAnsi="Times New Roman" w:cs="Times New Roman"/>
          <w:color w:val="000000" w:themeColor="text1"/>
          <w:sz w:val="24"/>
          <w:szCs w:val="24"/>
        </w:rPr>
        <w:t>Престанак</w:t>
      </w:r>
      <w:r w:rsidR="00761D45" w:rsidRPr="005B07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6A27" w:rsidRPr="005B0708">
        <w:rPr>
          <w:rFonts w:ascii="Times New Roman" w:hAnsi="Times New Roman" w:cs="Times New Roman"/>
          <w:color w:val="000000" w:themeColor="text1"/>
          <w:sz w:val="24"/>
          <w:szCs w:val="24"/>
        </w:rPr>
        <w:t>важења решења</w:t>
      </w:r>
      <w:r w:rsidR="00761D45" w:rsidRPr="005B07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категоризацији</w:t>
      </w:r>
      <w:r w:rsidR="00DC6A27" w:rsidRPr="005B07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угоститељског објекта</w:t>
      </w:r>
    </w:p>
    <w:p w:rsidR="00761D45" w:rsidRPr="005B0708" w:rsidRDefault="00761D45" w:rsidP="007B7AC7">
      <w:pPr>
        <w:pStyle w:val="4clan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0708">
        <w:rPr>
          <w:rFonts w:ascii="Times New Roman" w:hAnsi="Times New Roman" w:cs="Times New Roman"/>
          <w:color w:val="000000" w:themeColor="text1"/>
          <w:sz w:val="24"/>
          <w:szCs w:val="24"/>
        </w:rPr>
        <w:t>Члан 9.</w:t>
      </w:r>
    </w:p>
    <w:p w:rsidR="00607E86" w:rsidRDefault="00A30BE9" w:rsidP="00A30BE9">
      <w:pPr>
        <w:pStyle w:val="4clan"/>
        <w:ind w:left="-142" w:firstLine="360"/>
        <w:jc w:val="lef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DC6A27" w:rsidRPr="005B070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Решење којим се угоститељски објекат за смештај разврстао у категорију престаје</w:t>
      </w:r>
      <w:r w:rsidR="002C2EF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DC6A27" w:rsidRPr="005B070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да важи:</w:t>
      </w:r>
    </w:p>
    <w:p w:rsidR="00407B09" w:rsidRDefault="00745007" w:rsidP="00407B09">
      <w:pPr>
        <w:pStyle w:val="4clan"/>
        <w:numPr>
          <w:ilvl w:val="0"/>
          <w:numId w:val="10"/>
        </w:numPr>
        <w:jc w:val="lef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5B070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Истеком рока за које је донето;</w:t>
      </w:r>
    </w:p>
    <w:p w:rsidR="00407B09" w:rsidRPr="00407B09" w:rsidRDefault="00745007" w:rsidP="00407B09">
      <w:pPr>
        <w:pStyle w:val="4clan"/>
        <w:numPr>
          <w:ilvl w:val="0"/>
          <w:numId w:val="10"/>
        </w:numPr>
        <w:jc w:val="lef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5B070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Доношењем решења о промени категорије;</w:t>
      </w:r>
    </w:p>
    <w:p w:rsidR="00745007" w:rsidRPr="00407B09" w:rsidRDefault="00745007" w:rsidP="00407B09">
      <w:pPr>
        <w:pStyle w:val="4clan"/>
        <w:numPr>
          <w:ilvl w:val="0"/>
          <w:numId w:val="10"/>
        </w:numPr>
        <w:jc w:val="lef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407B0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Губитком категорије угоститељског објекта;</w:t>
      </w:r>
    </w:p>
    <w:p w:rsidR="00745007" w:rsidRPr="005B0708" w:rsidRDefault="00745007" w:rsidP="00407B09">
      <w:pPr>
        <w:pStyle w:val="4clan"/>
        <w:numPr>
          <w:ilvl w:val="0"/>
          <w:numId w:val="10"/>
        </w:numPr>
        <w:jc w:val="lef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5B070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На захтев угоститеља;</w:t>
      </w:r>
    </w:p>
    <w:p w:rsidR="00745007" w:rsidRPr="005B0708" w:rsidRDefault="00745007" w:rsidP="00407B09">
      <w:pPr>
        <w:pStyle w:val="4clan"/>
        <w:numPr>
          <w:ilvl w:val="0"/>
          <w:numId w:val="10"/>
        </w:numPr>
        <w:jc w:val="lef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5B070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Ако дође допромене угоститељ;</w:t>
      </w:r>
    </w:p>
    <w:p w:rsidR="00745007" w:rsidRPr="00407B09" w:rsidRDefault="00745007" w:rsidP="00407B09">
      <w:pPr>
        <w:pStyle w:val="4clan"/>
        <w:numPr>
          <w:ilvl w:val="0"/>
          <w:numId w:val="10"/>
        </w:numPr>
        <w:jc w:val="lef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407B0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Престанком привредног друштва, предузетника, другог правног лица или огранка</w:t>
      </w:r>
      <w:r w:rsidR="00C61873" w:rsidRPr="00407B0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407B0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страног</w:t>
      </w:r>
      <w:r w:rsidR="00407B0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правног </w:t>
      </w:r>
      <w:r w:rsidRPr="00407B0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407B0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407B0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лица услед кога се то правно лице или предузетник брише из одговарајућег регистра.</w:t>
      </w:r>
    </w:p>
    <w:p w:rsidR="00607E86" w:rsidRPr="005B0708" w:rsidRDefault="00607E86" w:rsidP="00407B09">
      <w:pPr>
        <w:pStyle w:val="4clan"/>
        <w:ind w:left="-142" w:firstLine="36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5B070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У случајевима из става 1. </w:t>
      </w:r>
      <w:r w:rsidR="00C61873" w:rsidRPr="005B070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т</w:t>
      </w:r>
      <w:r w:rsidRPr="005B070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ачка 1,3,4,5 и 6. </w:t>
      </w:r>
      <w:r w:rsidR="00C61873" w:rsidRPr="005B070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</w:t>
      </w:r>
      <w:r w:rsidRPr="005B070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вог члана</w:t>
      </w:r>
      <w:r w:rsidR="00C61873" w:rsidRPr="005B070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5B070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Регистратор туризма брише угоститељски објекат из евиденције категорисаних објеката у Регистру туризма, а у случају</w:t>
      </w:r>
      <w:r w:rsidR="00C61873" w:rsidRPr="005B070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из става </w:t>
      </w:r>
      <w:r w:rsidRPr="005B070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1. тачка 2. </w:t>
      </w:r>
      <w:r w:rsidR="00C61873" w:rsidRPr="005B070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е</w:t>
      </w:r>
      <w:r w:rsidRPr="005B070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видентира промену категорије угоститељског објекта.</w:t>
      </w:r>
    </w:p>
    <w:p w:rsidR="00C61873" w:rsidRPr="005B0708" w:rsidRDefault="00C61873" w:rsidP="00407B09">
      <w:pPr>
        <w:pStyle w:val="4clan"/>
        <w:ind w:left="-142" w:firstLine="36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5B070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Евидентирање из става 2. овог члана Регистратор врши:</w:t>
      </w:r>
    </w:p>
    <w:p w:rsidR="00C61873" w:rsidRPr="005B0708" w:rsidRDefault="002205ED" w:rsidP="00407B09">
      <w:pPr>
        <w:pStyle w:val="4clan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- </w:t>
      </w:r>
      <w:r w:rsidR="00C61873" w:rsidRPr="005B070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по службеној дужнсти у случајевима из става 1. тачка 1. и 5.овог члана;</w:t>
      </w:r>
    </w:p>
    <w:p w:rsidR="005B0708" w:rsidRPr="005B0708" w:rsidRDefault="002205ED" w:rsidP="002205ED">
      <w:pPr>
        <w:pStyle w:val="4clan"/>
        <w:ind w:left="-142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D73D8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- </w:t>
      </w:r>
      <w:r w:rsidR="005B0708" w:rsidRPr="005B070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по обавештењу Министарства, односно надлежног органа јединице локалне самоуправе;</w:t>
      </w:r>
    </w:p>
    <w:p w:rsidR="00C61873" w:rsidRPr="005B0708" w:rsidRDefault="00D73D87" w:rsidP="002205ED">
      <w:pPr>
        <w:pStyle w:val="4clan"/>
        <w:ind w:left="-142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</w:t>
      </w:r>
      <w:r w:rsidR="002205E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- </w:t>
      </w:r>
      <w:r w:rsidR="005B0708" w:rsidRPr="005B070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на захтев угоститеља или физичког лица у случају  из става 1. тачка 5. овог члана.</w:t>
      </w:r>
      <w:r w:rsidR="00C61873" w:rsidRPr="005B070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</w:t>
      </w:r>
    </w:p>
    <w:p w:rsidR="00607E86" w:rsidRDefault="00607E86" w:rsidP="007B7AC7">
      <w:pPr>
        <w:pStyle w:val="4clan"/>
        <w:ind w:left="-142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5B070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</w:p>
    <w:p w:rsidR="00761D45" w:rsidRPr="00407B09" w:rsidRDefault="00761D45" w:rsidP="007B7AC7">
      <w:pPr>
        <w:pStyle w:val="7podnas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7B09">
        <w:rPr>
          <w:rFonts w:ascii="Times New Roman" w:hAnsi="Times New Roman" w:cs="Times New Roman"/>
          <w:color w:val="000000" w:themeColor="text1"/>
          <w:sz w:val="24"/>
          <w:szCs w:val="24"/>
        </w:rPr>
        <w:t>Ознака врсте и категорије приватног смештаја</w:t>
      </w:r>
    </w:p>
    <w:p w:rsidR="00761D45" w:rsidRPr="00407B09" w:rsidRDefault="00761D45" w:rsidP="007B7AC7">
      <w:pPr>
        <w:pStyle w:val="4clan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7B09">
        <w:rPr>
          <w:rFonts w:ascii="Times New Roman" w:hAnsi="Times New Roman" w:cs="Times New Roman"/>
          <w:color w:val="000000" w:themeColor="text1"/>
          <w:sz w:val="24"/>
          <w:szCs w:val="24"/>
        </w:rPr>
        <w:t>Члан 11.</w:t>
      </w:r>
    </w:p>
    <w:p w:rsidR="00CF2A50" w:rsidRPr="008A0E15" w:rsidRDefault="00D73D87" w:rsidP="007B7AC7">
      <w:pPr>
        <w:pStyle w:val="1tekst"/>
        <w:ind w:left="-142"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CF2A50" w:rsidRPr="008A0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Категорија угоститељски објекат врсте кућа, апартман и соба означава се налепницом петоугаоног облка са заобљеним угловима која садржи у горњем делу уцртане шестокраке звезде чији број означава категорију објекта, а у доњем делу </w:t>
      </w:r>
      <w:r w:rsidR="008A0E15">
        <w:rPr>
          <w:rFonts w:ascii="Times New Roman" w:hAnsi="Times New Roman" w:cs="Times New Roman"/>
          <w:color w:val="000000" w:themeColor="text1"/>
          <w:sz w:val="24"/>
          <w:szCs w:val="24"/>
        </w:rPr>
        <w:t>графички симбол</w:t>
      </w:r>
      <w:r w:rsidR="008A0E15" w:rsidRPr="008A0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CF2A50" w:rsidRPr="008A0E15">
        <w:rPr>
          <w:rFonts w:ascii="Times New Roman" w:hAnsi="Times New Roman" w:cs="Times New Roman"/>
          <w:color w:val="000000" w:themeColor="text1"/>
          <w:sz w:val="24"/>
          <w:szCs w:val="24"/>
        </w:rPr>
        <w:t>исписан назив врсте објекта (кућа, апартман, стан, сеоско туристичко домаћинство)</w:t>
      </w:r>
      <w:r w:rsidR="008A0E15" w:rsidRPr="008A0E15">
        <w:rPr>
          <w:rFonts w:ascii="Times New Roman" w:hAnsi="Times New Roman" w:cs="Times New Roman"/>
          <w:color w:val="000000" w:themeColor="text1"/>
          <w:sz w:val="24"/>
          <w:szCs w:val="24"/>
        </w:rPr>
        <w:t>, на</w:t>
      </w:r>
      <w:r w:rsidR="00CF2A50" w:rsidRPr="008A0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српском јзику, ћириличним писмом и на енглеском језику.</w:t>
      </w:r>
    </w:p>
    <w:p w:rsidR="008A0E15" w:rsidRDefault="00D73D87" w:rsidP="007B7AC7">
      <w:pPr>
        <w:pStyle w:val="1tekst"/>
        <w:ind w:left="-142"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CF2A50" w:rsidRPr="008A0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Категорија за угоститељски објекат врсте сеоско туристичко домаћинство означава се налепницом петоугаоног облка са заобљеним угловима која садржи у горњем делу уцртане </w:t>
      </w:r>
      <w:r w:rsidR="008A0E15" w:rsidRPr="008A0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шестокраке звезде чији број означава категорију објекта, а у доњем делу исписан назив врсте објекта на српском језику ћириличним писмом.</w:t>
      </w:r>
    </w:p>
    <w:p w:rsidR="008A0E15" w:rsidRDefault="008A0E15" w:rsidP="007B7AC7">
      <w:pPr>
        <w:pStyle w:val="1tekst"/>
        <w:ind w:left="-142" w:righ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73D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Налепница </w:t>
      </w:r>
      <w:r w:rsidR="00461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ознаку категорије угоститељског објекта из става 1.и 2. </w:t>
      </w:r>
      <w:r w:rsidR="00FB4FB1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461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вог члана има димензије ширине 16 цм и висине 15 цм. </w:t>
      </w:r>
    </w:p>
    <w:p w:rsidR="004612EE" w:rsidRDefault="004612EE" w:rsidP="007B7AC7">
      <w:pPr>
        <w:pStyle w:val="1tekst"/>
        <w:ind w:left="-142" w:righ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73D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Подлога ознаке врсте и категорије угоститељског објекта је тамноплаве боје, а оквирна линија, зведе, слова и симболи су жуте боје.</w:t>
      </w:r>
    </w:p>
    <w:p w:rsidR="004612EE" w:rsidRDefault="004612EE" w:rsidP="007B7AC7">
      <w:pPr>
        <w:pStyle w:val="1tekst"/>
        <w:ind w:left="-142" w:righ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="00D73D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4612EE">
        <w:rPr>
          <w:rFonts w:ascii="Times New Roman" w:hAnsi="Times New Roman" w:cs="Times New Roman"/>
          <w:color w:val="000000" w:themeColor="text1"/>
          <w:sz w:val="24"/>
          <w:szCs w:val="24"/>
        </w:rPr>
        <w:t>Ознака категорије за кућу, апартман, собу и сеоско туристичко домаћинство  поставља се на вратима са спољне стране врата или  на другом видном месту унутар објекта.</w:t>
      </w:r>
    </w:p>
    <w:p w:rsidR="00225647" w:rsidRPr="00407B09" w:rsidRDefault="009447E7" w:rsidP="007B7AC7">
      <w:pPr>
        <w:pStyle w:val="1tekst"/>
        <w:ind w:left="-142" w:righ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73D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Ознаку категорије (налепнице) из става 1. и 2. овог </w:t>
      </w:r>
      <w:r w:rsidRPr="00407B09">
        <w:rPr>
          <w:rFonts w:ascii="Times New Roman" w:hAnsi="Times New Roman" w:cs="Times New Roman"/>
          <w:color w:val="000000" w:themeColor="text1"/>
          <w:sz w:val="24"/>
          <w:szCs w:val="24"/>
        </w:rPr>
        <w:t>члана издаје Општинска управа- Одељење за привреду, урбанизам и инспекцијске послове</w:t>
      </w:r>
      <w:r w:rsidR="00274F15" w:rsidRPr="00407B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уз решење о категоризацији</w:t>
      </w:r>
      <w:r w:rsidRPr="00407B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9447E7" w:rsidRDefault="00D73D87" w:rsidP="00D73D87">
      <w:pPr>
        <w:pStyle w:val="1tekst"/>
        <w:ind w:left="-142" w:righ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2256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Избор произвођача ознака из става 5. Овог члана врши Општинска управа у складу са </w:t>
      </w:r>
      <w:r w:rsidR="00407B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важећим законским прописима. </w:t>
      </w:r>
      <w:r w:rsidR="00944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Трошкове издавања ознака сноси подносилац захтева за одређивање категорије објекта. </w:t>
      </w:r>
    </w:p>
    <w:p w:rsidR="003575AC" w:rsidRDefault="003575AC" w:rsidP="007B7AC7">
      <w:pPr>
        <w:pStyle w:val="1tekst"/>
        <w:ind w:left="-142" w:righ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05ED" w:rsidRPr="005052EF" w:rsidRDefault="002205ED" w:rsidP="002205ED">
      <w:pPr>
        <w:pStyle w:val="7podnas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2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Обавезе власника објеката који издају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објекте за смештај</w:t>
      </w:r>
    </w:p>
    <w:p w:rsidR="005B0708" w:rsidRPr="00322E86" w:rsidRDefault="005B0708" w:rsidP="007B7AC7">
      <w:pPr>
        <w:pStyle w:val="4clan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2E86">
        <w:rPr>
          <w:rFonts w:ascii="Times New Roman" w:hAnsi="Times New Roman" w:cs="Times New Roman"/>
          <w:color w:val="000000" w:themeColor="text1"/>
          <w:sz w:val="24"/>
          <w:szCs w:val="24"/>
        </w:rPr>
        <w:t>Члан 10.</w:t>
      </w:r>
    </w:p>
    <w:p w:rsidR="005B0708" w:rsidRPr="00322E86" w:rsidRDefault="00D73D87" w:rsidP="007B7AC7">
      <w:pPr>
        <w:pStyle w:val="1tekst"/>
        <w:ind w:left="-142"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514497" w:rsidRPr="00322E86">
        <w:rPr>
          <w:rFonts w:ascii="Times New Roman" w:hAnsi="Times New Roman" w:cs="Times New Roman"/>
          <w:color w:val="000000" w:themeColor="text1"/>
          <w:sz w:val="24"/>
          <w:szCs w:val="24"/>
        </w:rPr>
        <w:t>Физичко лице пружа угоститељске услуге смештаја</w:t>
      </w:r>
      <w:r w:rsidR="005B0708" w:rsidRPr="00322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4497" w:rsidRPr="00322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врсте </w:t>
      </w:r>
      <w:r w:rsidR="005B0708" w:rsidRPr="00322E86">
        <w:rPr>
          <w:rFonts w:ascii="Times New Roman" w:hAnsi="Times New Roman" w:cs="Times New Roman"/>
          <w:color w:val="000000" w:themeColor="text1"/>
          <w:sz w:val="24"/>
          <w:szCs w:val="24"/>
        </w:rPr>
        <w:t>кућа,</w:t>
      </w:r>
      <w:r w:rsidR="00514497" w:rsidRPr="00322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апартмана,</w:t>
      </w:r>
      <w:r w:rsidR="005B0708" w:rsidRPr="00322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соба </w:t>
      </w:r>
      <w:r w:rsidR="00514497" w:rsidRPr="00322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сеоских туристичких домаћинстава </w:t>
      </w:r>
      <w:r w:rsidR="005B0708" w:rsidRPr="00322E86">
        <w:rPr>
          <w:rFonts w:ascii="Times New Roman" w:hAnsi="Times New Roman" w:cs="Times New Roman"/>
          <w:color w:val="000000" w:themeColor="text1"/>
          <w:sz w:val="24"/>
          <w:szCs w:val="24"/>
        </w:rPr>
        <w:t>преко локалне туристичке организације, туристичке агенције</w:t>
      </w:r>
      <w:r w:rsidR="00514497" w:rsidRPr="00322E86">
        <w:rPr>
          <w:rFonts w:ascii="Times New Roman" w:hAnsi="Times New Roman" w:cs="Times New Roman"/>
          <w:color w:val="000000" w:themeColor="text1"/>
          <w:sz w:val="24"/>
          <w:szCs w:val="24"/>
        </w:rPr>
        <w:t>, привредног субјекта</w:t>
      </w:r>
      <w:r w:rsidR="005B0708" w:rsidRPr="00322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</w:t>
      </w:r>
      <w:r w:rsidR="00514497" w:rsidRPr="00322E86">
        <w:rPr>
          <w:rFonts w:ascii="Times New Roman" w:hAnsi="Times New Roman" w:cs="Times New Roman"/>
          <w:color w:val="000000" w:themeColor="text1"/>
          <w:sz w:val="24"/>
          <w:szCs w:val="24"/>
        </w:rPr>
        <w:t>другог правног лица</w:t>
      </w:r>
      <w:r w:rsidR="005B0708" w:rsidRPr="00322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регистрованог за обављање </w:t>
      </w:r>
      <w:r w:rsidR="00514497" w:rsidRPr="00322E86">
        <w:rPr>
          <w:rFonts w:ascii="Times New Roman" w:hAnsi="Times New Roman" w:cs="Times New Roman"/>
          <w:color w:val="000000" w:themeColor="text1"/>
          <w:sz w:val="24"/>
          <w:szCs w:val="24"/>
        </w:rPr>
        <w:t>привредне делатности</w:t>
      </w:r>
      <w:r w:rsidR="005B0708" w:rsidRPr="00322E86">
        <w:rPr>
          <w:rFonts w:ascii="Times New Roman" w:hAnsi="Times New Roman" w:cs="Times New Roman"/>
          <w:color w:val="000000" w:themeColor="text1"/>
          <w:sz w:val="24"/>
          <w:szCs w:val="24"/>
        </w:rPr>
        <w:t>, а на основу уговора (из члана 74. Закона).</w:t>
      </w:r>
    </w:p>
    <w:p w:rsidR="005B0708" w:rsidRPr="00322E86" w:rsidRDefault="00D73D87" w:rsidP="007B7AC7">
      <w:pPr>
        <w:pStyle w:val="1tekst"/>
        <w:ind w:left="-142"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5B0708" w:rsidRPr="00322E86">
        <w:rPr>
          <w:rFonts w:ascii="Times New Roman" w:hAnsi="Times New Roman" w:cs="Times New Roman"/>
          <w:color w:val="000000" w:themeColor="text1"/>
          <w:sz w:val="24"/>
          <w:szCs w:val="24"/>
        </w:rPr>
        <w:t>Власници категорисаних објеката приватног смештаја за издавање туристима обавезни су:</w:t>
      </w:r>
    </w:p>
    <w:p w:rsidR="00514497" w:rsidRPr="00322E86" w:rsidRDefault="005B0708" w:rsidP="007B7AC7">
      <w:pPr>
        <w:pStyle w:val="1tekst"/>
        <w:ind w:left="-142"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2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да </w:t>
      </w:r>
      <w:r w:rsidR="00514497" w:rsidRPr="00322E86">
        <w:rPr>
          <w:rFonts w:ascii="Times New Roman" w:hAnsi="Times New Roman" w:cs="Times New Roman"/>
          <w:color w:val="000000" w:themeColor="text1"/>
          <w:sz w:val="24"/>
          <w:szCs w:val="24"/>
        </w:rPr>
        <w:t>истакне</w:t>
      </w:r>
      <w:r w:rsidRPr="00322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прописану ознаку врсте категорије објекта за смештај</w:t>
      </w:r>
      <w:r w:rsidR="00514497" w:rsidRPr="00322E8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B0708" w:rsidRPr="00322E86" w:rsidRDefault="005B0708" w:rsidP="007B7AC7">
      <w:pPr>
        <w:pStyle w:val="1tekst"/>
        <w:ind w:left="-142"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2E86">
        <w:rPr>
          <w:rFonts w:ascii="Times New Roman" w:hAnsi="Times New Roman" w:cs="Times New Roman"/>
          <w:color w:val="000000" w:themeColor="text1"/>
          <w:sz w:val="24"/>
          <w:szCs w:val="24"/>
        </w:rPr>
        <w:t>- да одржавају просторије и опрему и пружају услуге према прописаним стандардима за категорију која им је одређена;</w:t>
      </w:r>
    </w:p>
    <w:p w:rsidR="005B0708" w:rsidRPr="00322E86" w:rsidRDefault="005B0708" w:rsidP="007B7AC7">
      <w:pPr>
        <w:pStyle w:val="1tekst"/>
        <w:ind w:left="-142"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2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да видно истакну ценовник услуга </w:t>
      </w:r>
      <w:r w:rsidR="00322E86" w:rsidRPr="00322E86">
        <w:rPr>
          <w:rFonts w:ascii="Times New Roman" w:hAnsi="Times New Roman" w:cs="Times New Roman"/>
          <w:color w:val="000000" w:themeColor="text1"/>
          <w:sz w:val="24"/>
          <w:szCs w:val="24"/>
        </w:rPr>
        <w:t>који примењују</w:t>
      </w:r>
      <w:r w:rsidRPr="00322E8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B0708" w:rsidRPr="00322E86" w:rsidRDefault="005B0708" w:rsidP="007B7AC7">
      <w:pPr>
        <w:pStyle w:val="1tekst"/>
        <w:ind w:left="-142"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2E86">
        <w:rPr>
          <w:rFonts w:ascii="Times New Roman" w:hAnsi="Times New Roman" w:cs="Times New Roman"/>
          <w:color w:val="000000" w:themeColor="text1"/>
          <w:sz w:val="24"/>
          <w:szCs w:val="24"/>
        </w:rPr>
        <w:t>- да видно истакну износ боравишне таксе и придржавају се исте;</w:t>
      </w:r>
    </w:p>
    <w:p w:rsidR="005B0708" w:rsidRPr="00322E86" w:rsidRDefault="005B0708" w:rsidP="007B7AC7">
      <w:pPr>
        <w:pStyle w:val="1tekst"/>
        <w:ind w:left="-142"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2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да уредно и ажурно воде књиге гостију према садржају евиденције на основу Правилника о облику, садржини и начину вођења евиденције гостију, коју пре уноса података о примаоцима услуга, нумерисану, оверава печатом и потписом овлашћено лице </w:t>
      </w:r>
      <w:r w:rsidR="00322E86" w:rsidRPr="00322E86">
        <w:rPr>
          <w:rFonts w:ascii="Times New Roman" w:hAnsi="Times New Roman" w:cs="Times New Roman"/>
          <w:color w:val="000000" w:themeColor="text1"/>
          <w:sz w:val="24"/>
          <w:szCs w:val="24"/>
        </w:rPr>
        <w:t>из става 1. Овог члана</w:t>
      </w:r>
      <w:r w:rsidRPr="00322E8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B0708" w:rsidRPr="00322E86" w:rsidRDefault="005B0708" w:rsidP="007B7AC7">
      <w:pPr>
        <w:pStyle w:val="1tekst"/>
        <w:ind w:left="-142"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2E86">
        <w:rPr>
          <w:rFonts w:ascii="Times New Roman" w:hAnsi="Times New Roman" w:cs="Times New Roman"/>
          <w:color w:val="000000" w:themeColor="text1"/>
          <w:sz w:val="24"/>
          <w:szCs w:val="24"/>
        </w:rPr>
        <w:t>- да видно истакну кућни ред у објекту за смештај и старају се да се кућни ред поштује;</w:t>
      </w:r>
    </w:p>
    <w:p w:rsidR="005B0708" w:rsidRPr="00322E86" w:rsidRDefault="005B0708" w:rsidP="007B7AC7">
      <w:pPr>
        <w:pStyle w:val="1tekst"/>
        <w:ind w:left="-142"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2E86">
        <w:rPr>
          <w:rFonts w:ascii="Times New Roman" w:hAnsi="Times New Roman" w:cs="Times New Roman"/>
          <w:color w:val="000000" w:themeColor="text1"/>
          <w:sz w:val="24"/>
          <w:szCs w:val="24"/>
        </w:rPr>
        <w:t>- да се старају о безбедности својих гостију;</w:t>
      </w:r>
    </w:p>
    <w:p w:rsidR="005B0708" w:rsidRDefault="005B0708" w:rsidP="007B7AC7">
      <w:pPr>
        <w:pStyle w:val="1tekst"/>
        <w:ind w:left="-142"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2E86">
        <w:rPr>
          <w:rFonts w:ascii="Times New Roman" w:hAnsi="Times New Roman" w:cs="Times New Roman"/>
          <w:color w:val="000000" w:themeColor="text1"/>
          <w:sz w:val="24"/>
          <w:szCs w:val="24"/>
        </w:rPr>
        <w:t>- да у ценовницима и пропагандним публикацијама и другом писаном и јавном оглашавању, уз назив угоститељског објекта за смештај туриста назначе одговарајућим бројем звездица категорију у коју је разврстан</w:t>
      </w:r>
      <w:r w:rsidR="00322E86" w:rsidRPr="00322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објекат;</w:t>
      </w:r>
    </w:p>
    <w:p w:rsidR="00C2343E" w:rsidRPr="007B7AC7" w:rsidRDefault="00C2343E" w:rsidP="007B7AC7">
      <w:pPr>
        <w:pStyle w:val="1tekst"/>
        <w:ind w:left="-142"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7AC7">
        <w:rPr>
          <w:rFonts w:ascii="Times New Roman" w:hAnsi="Times New Roman" w:cs="Times New Roman"/>
          <w:color w:val="000000" w:themeColor="text1"/>
          <w:sz w:val="24"/>
          <w:szCs w:val="24"/>
        </w:rPr>
        <w:t>- да дневно и уредно пријављује госта, односно пружену услугу локалној туристичкој организацији, туристичкој агенцији, привредном субјекту или другом правном лицу регистрованом за обављање привредне делатности, са којим има закључен уговор (члан 77. Закона).</w:t>
      </w:r>
    </w:p>
    <w:p w:rsidR="005B0708" w:rsidRPr="00322E86" w:rsidRDefault="00D73D87" w:rsidP="007B7AC7">
      <w:pPr>
        <w:pStyle w:val="1tekst"/>
        <w:ind w:left="-142"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5B0708" w:rsidRPr="00322E86">
        <w:rPr>
          <w:rFonts w:ascii="Times New Roman" w:hAnsi="Times New Roman" w:cs="Times New Roman"/>
          <w:color w:val="000000" w:themeColor="text1"/>
          <w:sz w:val="24"/>
          <w:szCs w:val="24"/>
        </w:rPr>
        <w:t>Физичко лице које пружа угоститељске услуге у домаћој радиности мора да испуњава здравствене услове и редовно обавља здравствене прегледе у складу са посебним Законом којим се уређује здравствена заштита.</w:t>
      </w:r>
    </w:p>
    <w:p w:rsidR="005B0708" w:rsidRPr="00322E86" w:rsidRDefault="00D73D87" w:rsidP="007B7AC7">
      <w:pPr>
        <w:pStyle w:val="1tekst"/>
        <w:tabs>
          <w:tab w:val="left" w:pos="9639"/>
        </w:tabs>
        <w:ind w:left="-142" w:righ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5B0708" w:rsidRPr="00322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Власницима категорисаних објеката се препоручује да гост има на располагању туристичку мапу </w:t>
      </w:r>
      <w:r w:rsidR="00322E86" w:rsidRPr="00322E86">
        <w:rPr>
          <w:rFonts w:ascii="Times New Roman" w:hAnsi="Times New Roman" w:cs="Times New Roman"/>
          <w:color w:val="000000" w:themeColor="text1"/>
          <w:sz w:val="24"/>
          <w:szCs w:val="24"/>
        </w:rPr>
        <w:t>општине или насеља</w:t>
      </w:r>
      <w:r w:rsidR="005B0708" w:rsidRPr="00322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потребне информације о јавном превозу, неопходне бројеве телефона из телефонског именика и број телефона </w:t>
      </w:r>
      <w:r w:rsidR="00322E86" w:rsidRPr="00322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Општине Мали Зворник- Општинске управе </w:t>
      </w:r>
      <w:r w:rsidR="005B0708" w:rsidRPr="00322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ради пружања информација о могућностима разгледања културно-историјских знаменитости, манифестацијама, излетима и </w:t>
      </w:r>
      <w:r w:rsidR="00322E86" w:rsidRPr="00322E86">
        <w:rPr>
          <w:rFonts w:ascii="Times New Roman" w:hAnsi="Times New Roman" w:cs="Times New Roman"/>
          <w:color w:val="000000" w:themeColor="text1"/>
          <w:sz w:val="24"/>
          <w:szCs w:val="24"/>
        </w:rPr>
        <w:t>другим потребним информацијама</w:t>
      </w:r>
      <w:r w:rsidR="005B0708" w:rsidRPr="00322E8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205ED" w:rsidRDefault="002205ED" w:rsidP="007B7AC7">
      <w:pPr>
        <w:pStyle w:val="7podnas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05ED" w:rsidRDefault="002205ED" w:rsidP="007B7AC7">
      <w:pPr>
        <w:pStyle w:val="7podnas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1D45" w:rsidRPr="00322E86" w:rsidRDefault="00761D45" w:rsidP="007B7AC7">
      <w:pPr>
        <w:pStyle w:val="7podnas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2E86">
        <w:rPr>
          <w:rFonts w:ascii="Times New Roman" w:hAnsi="Times New Roman" w:cs="Times New Roman"/>
          <w:color w:val="000000" w:themeColor="text1"/>
          <w:sz w:val="24"/>
          <w:szCs w:val="24"/>
        </w:rPr>
        <w:t>Наплата и уплата боравишне таксе</w:t>
      </w:r>
    </w:p>
    <w:p w:rsidR="00761D45" w:rsidRPr="00322E86" w:rsidRDefault="00761D45" w:rsidP="007B7AC7">
      <w:pPr>
        <w:pStyle w:val="4clan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2E86">
        <w:rPr>
          <w:rFonts w:ascii="Times New Roman" w:hAnsi="Times New Roman" w:cs="Times New Roman"/>
          <w:color w:val="000000" w:themeColor="text1"/>
          <w:sz w:val="24"/>
          <w:szCs w:val="24"/>
        </w:rPr>
        <w:t>Члан 12.</w:t>
      </w:r>
    </w:p>
    <w:p w:rsidR="00761D45" w:rsidRDefault="00761D45" w:rsidP="007B7AC7">
      <w:pPr>
        <w:pStyle w:val="1tekst"/>
        <w:ind w:left="-142"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2E86">
        <w:rPr>
          <w:rFonts w:ascii="Times New Roman" w:hAnsi="Times New Roman" w:cs="Times New Roman"/>
          <w:color w:val="000000" w:themeColor="text1"/>
          <w:sz w:val="24"/>
          <w:szCs w:val="24"/>
        </w:rPr>
        <w:t>Обавеза даваоца смештаја је да наплати боравишну таксу, од корисника смештаја и средства од наплаћене боравишне таксе уплати у складу са Законом и Одлуком о</w:t>
      </w:r>
      <w:r w:rsidR="002C2E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2E86" w:rsidRPr="00322E86">
        <w:rPr>
          <w:rFonts w:ascii="Times New Roman" w:hAnsi="Times New Roman" w:cs="Times New Roman"/>
          <w:color w:val="000000" w:themeColor="text1"/>
          <w:sz w:val="24"/>
          <w:szCs w:val="24"/>
        </w:rPr>
        <w:t>боравишној такси на територији општине Мали Зворник.</w:t>
      </w:r>
      <w:r w:rsidRPr="00322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Висина износа, могућност ослобађања од плаћања, наплата и уплата боравишне таксе регулисани су Одлуком о боравишн</w:t>
      </w:r>
      <w:r w:rsidR="00322E86" w:rsidRPr="00322E86">
        <w:rPr>
          <w:rFonts w:ascii="Times New Roman" w:hAnsi="Times New Roman" w:cs="Times New Roman"/>
          <w:color w:val="000000" w:themeColor="text1"/>
          <w:sz w:val="24"/>
          <w:szCs w:val="24"/>
        </w:rPr>
        <w:t>ој</w:t>
      </w:r>
      <w:r w:rsidRPr="00322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такс</w:t>
      </w:r>
      <w:r w:rsidR="00322E86" w:rsidRPr="00322E86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322E8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052EF" w:rsidRDefault="005052EF" w:rsidP="007B7AC7">
      <w:pPr>
        <w:pStyle w:val="1tekst"/>
        <w:ind w:left="-142"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52EF" w:rsidRPr="005052EF" w:rsidRDefault="005052EF" w:rsidP="007B7AC7">
      <w:pPr>
        <w:pStyle w:val="1tekst"/>
        <w:ind w:left="-142" w:righ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52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Надзор</w:t>
      </w:r>
    </w:p>
    <w:p w:rsidR="005052EF" w:rsidRPr="005052EF" w:rsidRDefault="005052EF" w:rsidP="007B7AC7">
      <w:pPr>
        <w:pStyle w:val="1tekst"/>
        <w:ind w:left="-142" w:righ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Члан 13.</w:t>
      </w:r>
    </w:p>
    <w:p w:rsidR="005052EF" w:rsidRPr="002205ED" w:rsidRDefault="00EF33E8" w:rsidP="007B7AC7">
      <w:pPr>
        <w:pStyle w:val="1tekst"/>
        <w:ind w:left="-142"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Надзор над применом </w:t>
      </w:r>
      <w:r w:rsidRPr="002205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одредаба Закона о туризму и прописа донетих на основу њега, </w:t>
      </w:r>
      <w:r w:rsidR="005052EF" w:rsidRPr="002205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у делу који је прописан Законо, </w:t>
      </w:r>
      <w:r w:rsidRPr="002205ED">
        <w:rPr>
          <w:rFonts w:ascii="Times New Roman" w:hAnsi="Times New Roman" w:cs="Times New Roman"/>
          <w:color w:val="000000" w:themeColor="text1"/>
          <w:sz w:val="24"/>
          <w:szCs w:val="24"/>
        </w:rPr>
        <w:t>врши Општина Мали Зворник преко овлашћених инспектора</w:t>
      </w:r>
      <w:r w:rsidR="005052EF" w:rsidRPr="002205E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205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C2EF0" w:rsidRPr="002205ED" w:rsidRDefault="002C2EF0" w:rsidP="007B7AC7">
      <w:pPr>
        <w:pStyle w:val="4clan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1D45" w:rsidRPr="002205ED" w:rsidRDefault="00761D45" w:rsidP="007B7AC7">
      <w:pPr>
        <w:pStyle w:val="4clan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05ED">
        <w:rPr>
          <w:rFonts w:ascii="Times New Roman" w:hAnsi="Times New Roman" w:cs="Times New Roman"/>
          <w:color w:val="000000" w:themeColor="text1"/>
          <w:sz w:val="24"/>
          <w:szCs w:val="24"/>
        </w:rPr>
        <w:t>Члан 1</w:t>
      </w:r>
      <w:r w:rsidR="00812750" w:rsidRPr="002205E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205E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61D45" w:rsidRPr="002205ED" w:rsidRDefault="00761D45" w:rsidP="007B7AC7">
      <w:pPr>
        <w:pStyle w:val="1tekst"/>
        <w:ind w:left="-142"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05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Захтев за категоризацију</w:t>
      </w:r>
      <w:r w:rsidR="00D73D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(образац 1. и 2.) </w:t>
      </w:r>
      <w:r w:rsidRPr="002205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33E8" w:rsidRPr="002205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угоститељских објеката за смештај типа </w:t>
      </w:r>
      <w:r w:rsidRPr="002205ED">
        <w:rPr>
          <w:rFonts w:ascii="Times New Roman" w:hAnsi="Times New Roman" w:cs="Times New Roman"/>
          <w:color w:val="000000" w:themeColor="text1"/>
          <w:sz w:val="24"/>
          <w:szCs w:val="24"/>
        </w:rPr>
        <w:t>кућа</w:t>
      </w:r>
      <w:r w:rsidR="00EF33E8" w:rsidRPr="002205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апартман, соба, сеоско туристичко домаћинство </w:t>
      </w:r>
      <w:r w:rsidRPr="002205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територији </w:t>
      </w:r>
      <w:r w:rsidR="00812750" w:rsidRPr="002205ED">
        <w:rPr>
          <w:rFonts w:ascii="Times New Roman" w:hAnsi="Times New Roman" w:cs="Times New Roman"/>
          <w:color w:val="000000" w:themeColor="text1"/>
          <w:sz w:val="24"/>
          <w:szCs w:val="24"/>
        </w:rPr>
        <w:t>општине Мали Зворник</w:t>
      </w:r>
      <w:r w:rsidRPr="002205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је саставни део овог правилника.</w:t>
      </w:r>
    </w:p>
    <w:p w:rsidR="00812750" w:rsidRPr="002205ED" w:rsidRDefault="00812750" w:rsidP="007B7AC7">
      <w:pPr>
        <w:pStyle w:val="1tekst"/>
        <w:ind w:left="-142"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1D45" w:rsidRPr="002205ED" w:rsidRDefault="00761D45" w:rsidP="007B7AC7">
      <w:pPr>
        <w:pStyle w:val="4clan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05ED">
        <w:rPr>
          <w:rFonts w:ascii="Times New Roman" w:hAnsi="Times New Roman" w:cs="Times New Roman"/>
          <w:color w:val="000000" w:themeColor="text1"/>
          <w:sz w:val="24"/>
          <w:szCs w:val="24"/>
        </w:rPr>
        <w:t>Члан 1</w:t>
      </w:r>
      <w:r w:rsidR="00812750" w:rsidRPr="002205E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2205E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61D45" w:rsidRPr="002205ED" w:rsidRDefault="00761D45" w:rsidP="007B7AC7">
      <w:pPr>
        <w:pStyle w:val="1tekst"/>
        <w:ind w:left="-142"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05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Овај правилник ступа на снагу осмог дана од дана објављивања у "Службеном листу </w:t>
      </w:r>
      <w:r w:rsidR="00EF33E8" w:rsidRPr="002205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општине Мали Зворник </w:t>
      </w:r>
      <w:r w:rsidRPr="002205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". </w:t>
      </w:r>
    </w:p>
    <w:p w:rsidR="005B0A35" w:rsidRDefault="005B0A35" w:rsidP="005B0A35">
      <w:pPr>
        <w:ind w:firstLine="851"/>
        <w:jc w:val="center"/>
        <w:rPr>
          <w:color w:val="000000" w:themeColor="text1"/>
        </w:rPr>
      </w:pPr>
    </w:p>
    <w:p w:rsidR="005B0A35" w:rsidRPr="005B0A35" w:rsidRDefault="00761D45" w:rsidP="005B0A35">
      <w:pPr>
        <w:ind w:firstLine="851"/>
        <w:jc w:val="center"/>
        <w:rPr>
          <w:rFonts w:cs="Times New Roman"/>
          <w:b/>
        </w:rPr>
      </w:pPr>
      <w:r w:rsidRPr="002205ED">
        <w:rPr>
          <w:color w:val="000000" w:themeColor="text1"/>
        </w:rPr>
        <w:br/>
      </w:r>
      <w:r w:rsidR="005B0A35" w:rsidRPr="005B0A35">
        <w:rPr>
          <w:rFonts w:cs="Times New Roman"/>
          <w:b/>
        </w:rPr>
        <w:t>ОПШТИНСКО ВЕЋЕ ОПШТИНЕ МАЛИ ЗВОРНИК</w:t>
      </w:r>
    </w:p>
    <w:p w:rsidR="005B0A35" w:rsidRPr="005B0A35" w:rsidRDefault="005B0A35" w:rsidP="005B0A35">
      <w:pPr>
        <w:ind w:firstLine="851"/>
        <w:rPr>
          <w:rFonts w:cs="Times New Roman"/>
          <w:b/>
        </w:rPr>
      </w:pPr>
    </w:p>
    <w:p w:rsidR="005B0A35" w:rsidRPr="00FB7A9E" w:rsidRDefault="005B0A35" w:rsidP="005B0A35">
      <w:pPr>
        <w:ind w:firstLine="851"/>
        <w:rPr>
          <w:rFonts w:cs="Times New Roman"/>
        </w:rPr>
      </w:pPr>
      <w:bookmarkStart w:id="0" w:name="bookmark22"/>
      <w:r w:rsidRPr="00FB7A9E">
        <w:rPr>
          <w:rFonts w:cs="Times New Roman"/>
        </w:rPr>
        <w:t xml:space="preserve">                                                                              </w:t>
      </w:r>
      <w:r w:rsidRPr="00FB7A9E">
        <w:rPr>
          <w:rFonts w:cs="Times New Roman"/>
        </w:rPr>
        <w:br/>
        <w:t xml:space="preserve">                                                                                                         </w:t>
      </w:r>
      <w:bookmarkEnd w:id="0"/>
    </w:p>
    <w:p w:rsidR="005B0A35" w:rsidRPr="00FB7A9E" w:rsidRDefault="0081728F" w:rsidP="005B0A35">
      <w:pPr>
        <w:ind w:right="-2" w:hanging="142"/>
        <w:rPr>
          <w:rFonts w:cs="Times New Roman"/>
        </w:rPr>
      </w:pPr>
      <w:r>
        <w:rPr>
          <w:rFonts w:cs="Times New Roman"/>
        </w:rPr>
        <w:t>Број: 06 - 1221</w:t>
      </w:r>
      <w:r w:rsidR="005B0A35" w:rsidRPr="00FB7A9E">
        <w:rPr>
          <w:rFonts w:cs="Times New Roman"/>
        </w:rPr>
        <w:t xml:space="preserve">                                             </w:t>
      </w:r>
      <w:r w:rsidR="005B0A35">
        <w:rPr>
          <w:rFonts w:cs="Times New Roman"/>
        </w:rPr>
        <w:t xml:space="preserve">                       </w:t>
      </w:r>
      <w:r>
        <w:rPr>
          <w:rFonts w:cs="Times New Roman"/>
        </w:rPr>
        <w:t xml:space="preserve">                   </w:t>
      </w:r>
      <w:r w:rsidR="005B0A35" w:rsidRPr="00FB7A9E">
        <w:rPr>
          <w:rFonts w:cs="Times New Roman"/>
        </w:rPr>
        <w:t>ПРЕДСЕДНИК</w:t>
      </w:r>
      <w:r w:rsidR="005B0A35">
        <w:rPr>
          <w:rFonts w:cs="Times New Roman"/>
        </w:rPr>
        <w:t xml:space="preserve"> </w:t>
      </w:r>
      <w:r w:rsidR="005B0A35" w:rsidRPr="00CB4754">
        <w:rPr>
          <w:rFonts w:cs="Times New Roman"/>
        </w:rPr>
        <w:t xml:space="preserve"> </w:t>
      </w:r>
      <w:r w:rsidR="005B0A35" w:rsidRPr="00FB7A9E">
        <w:rPr>
          <w:rFonts w:cs="Times New Roman"/>
        </w:rPr>
        <w:t>ОПШТИНЕ</w:t>
      </w:r>
    </w:p>
    <w:p w:rsidR="005B0A35" w:rsidRPr="00FB7A9E" w:rsidRDefault="005B0A35" w:rsidP="005B0A35">
      <w:pPr>
        <w:ind w:right="-2" w:hanging="142"/>
        <w:rPr>
          <w:rFonts w:cs="Times New Roman"/>
        </w:rPr>
      </w:pPr>
      <w:r w:rsidRPr="00FB7A9E">
        <w:rPr>
          <w:rFonts w:cs="Times New Roman"/>
        </w:rPr>
        <w:t xml:space="preserve">Дана, </w:t>
      </w:r>
      <w:r>
        <w:rPr>
          <w:rFonts w:cs="Times New Roman"/>
        </w:rPr>
        <w:t>30.06.</w:t>
      </w:r>
      <w:r w:rsidRPr="00FB7A9E">
        <w:rPr>
          <w:rFonts w:cs="Times New Roman"/>
        </w:rPr>
        <w:t>2017.</w:t>
      </w:r>
      <w:r>
        <w:rPr>
          <w:rFonts w:cs="Times New Roman"/>
        </w:rPr>
        <w:t xml:space="preserve"> године</w:t>
      </w:r>
      <w:r w:rsidRPr="00FB7A9E">
        <w:rPr>
          <w:rFonts w:cs="Times New Roman"/>
        </w:rPr>
        <w:t xml:space="preserve">                         </w:t>
      </w:r>
      <w:r>
        <w:rPr>
          <w:rFonts w:cs="Times New Roman"/>
        </w:rPr>
        <w:t xml:space="preserve">               </w:t>
      </w:r>
      <w:r w:rsidR="0081728F">
        <w:rPr>
          <w:rFonts w:cs="Times New Roman"/>
        </w:rPr>
        <w:t xml:space="preserve">                          </w:t>
      </w:r>
      <w:r w:rsidR="0081728F">
        <w:rPr>
          <w:rFonts w:cs="Times New Roman"/>
          <w:lang/>
        </w:rPr>
        <w:t>___</w:t>
      </w:r>
      <w:r>
        <w:rPr>
          <w:rFonts w:cs="Times New Roman"/>
        </w:rPr>
        <w:t>__________________________</w:t>
      </w:r>
      <w:r w:rsidRPr="00FB7A9E">
        <w:rPr>
          <w:rFonts w:cs="Times New Roman"/>
        </w:rPr>
        <w:t xml:space="preserve">                 </w:t>
      </w:r>
    </w:p>
    <w:p w:rsidR="005B0A35" w:rsidRPr="0081728F" w:rsidRDefault="005B0A35" w:rsidP="005B0A35">
      <w:pPr>
        <w:ind w:right="-2" w:hanging="142"/>
        <w:rPr>
          <w:rFonts w:cs="Times New Roman"/>
          <w:lang/>
        </w:rPr>
      </w:pPr>
      <w:r w:rsidRPr="00FB7A9E">
        <w:rPr>
          <w:rFonts w:cs="Times New Roman"/>
        </w:rPr>
        <w:t>Мали Зворник</w:t>
      </w:r>
      <w:r w:rsidRPr="00FB7A9E">
        <w:rPr>
          <w:rFonts w:cs="Times New Roman"/>
        </w:rPr>
        <w:tab/>
        <w:t xml:space="preserve">                      </w:t>
      </w:r>
      <w:r>
        <w:rPr>
          <w:rFonts w:cs="Times New Roman"/>
        </w:rPr>
        <w:t xml:space="preserve">                                    </w:t>
      </w:r>
      <w:r w:rsidR="0081728F">
        <w:rPr>
          <w:rFonts w:cs="Times New Roman"/>
        </w:rPr>
        <w:t xml:space="preserve">                       </w:t>
      </w:r>
      <w:r>
        <w:rPr>
          <w:rFonts w:cs="Times New Roman"/>
        </w:rPr>
        <w:t xml:space="preserve"> Зоран Јевтић, дипл.инж. руд</w:t>
      </w:r>
      <w:r w:rsidR="0081728F">
        <w:rPr>
          <w:rFonts w:cs="Times New Roman"/>
          <w:lang/>
        </w:rPr>
        <w:t>арства</w:t>
      </w:r>
    </w:p>
    <w:p w:rsidR="00761D45" w:rsidRDefault="00761D45" w:rsidP="005B0A35">
      <w:pPr>
        <w:ind w:left="-142" w:right="-2" w:hanging="142"/>
        <w:rPr>
          <w:color w:val="000000" w:themeColor="text1"/>
        </w:rPr>
      </w:pPr>
    </w:p>
    <w:sectPr w:rsidR="00761D45" w:rsidSect="00E47A40">
      <w:footerReference w:type="default" r:id="rId10"/>
      <w:pgSz w:w="12240" w:h="15840"/>
      <w:pgMar w:top="851" w:right="1043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DB0" w:rsidRDefault="00896DB0" w:rsidP="002205ED">
      <w:pPr>
        <w:spacing w:line="240" w:lineRule="auto"/>
      </w:pPr>
      <w:r>
        <w:separator/>
      </w:r>
    </w:p>
  </w:endnote>
  <w:endnote w:type="continuationSeparator" w:id="0">
    <w:p w:rsidR="00896DB0" w:rsidRDefault="00896DB0" w:rsidP="002205E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84955"/>
      <w:docPartObj>
        <w:docPartGallery w:val="Page Numbers (Bottom of Page)"/>
        <w:docPartUnique/>
      </w:docPartObj>
    </w:sdtPr>
    <w:sdtContent>
      <w:p w:rsidR="002205ED" w:rsidRDefault="00F200DC">
        <w:pPr>
          <w:pStyle w:val="Footer"/>
          <w:jc w:val="right"/>
        </w:pPr>
        <w:fldSimple w:instr=" PAGE   \* MERGEFORMAT ">
          <w:r w:rsidR="00A906B4">
            <w:rPr>
              <w:noProof/>
            </w:rPr>
            <w:t>7</w:t>
          </w:r>
        </w:fldSimple>
      </w:p>
    </w:sdtContent>
  </w:sdt>
  <w:p w:rsidR="002205ED" w:rsidRDefault="002205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DB0" w:rsidRDefault="00896DB0" w:rsidP="002205ED">
      <w:pPr>
        <w:spacing w:line="240" w:lineRule="auto"/>
      </w:pPr>
      <w:r>
        <w:separator/>
      </w:r>
    </w:p>
  </w:footnote>
  <w:footnote w:type="continuationSeparator" w:id="0">
    <w:p w:rsidR="00896DB0" w:rsidRDefault="00896DB0" w:rsidP="002205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43F2"/>
    <w:multiLevelType w:val="hybridMultilevel"/>
    <w:tmpl w:val="C25CC6C2"/>
    <w:lvl w:ilvl="0" w:tplc="CA9E971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FCF2FBA"/>
    <w:multiLevelType w:val="hybridMultilevel"/>
    <w:tmpl w:val="DDCC866A"/>
    <w:lvl w:ilvl="0" w:tplc="F1004B7A">
      <w:start w:val="1"/>
      <w:numFmt w:val="decimal"/>
      <w:lvlText w:val="%1."/>
      <w:lvlJc w:val="left"/>
      <w:pPr>
        <w:ind w:left="975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1E5B5302"/>
    <w:multiLevelType w:val="hybridMultilevel"/>
    <w:tmpl w:val="6368F35C"/>
    <w:lvl w:ilvl="0" w:tplc="103E73E4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5C29DC"/>
    <w:multiLevelType w:val="hybridMultilevel"/>
    <w:tmpl w:val="AB7C48E2"/>
    <w:lvl w:ilvl="0" w:tplc="3B94E700">
      <w:start w:val="11"/>
      <w:numFmt w:val="bullet"/>
      <w:lvlText w:val=""/>
      <w:lvlJc w:val="left"/>
      <w:pPr>
        <w:ind w:left="735" w:hanging="360"/>
      </w:pPr>
      <w:rPr>
        <w:rFonts w:ascii="Symbol" w:eastAsiaTheme="minorEastAsia" w:hAnsi="Symbol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>
    <w:nsid w:val="45F04C8F"/>
    <w:multiLevelType w:val="hybridMultilevel"/>
    <w:tmpl w:val="502ABC9C"/>
    <w:lvl w:ilvl="0" w:tplc="91700A38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5">
    <w:nsid w:val="4A1B1F59"/>
    <w:multiLevelType w:val="hybridMultilevel"/>
    <w:tmpl w:val="07D48E8A"/>
    <w:lvl w:ilvl="0" w:tplc="282095DE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BEA1D3C"/>
    <w:multiLevelType w:val="hybridMultilevel"/>
    <w:tmpl w:val="C5280376"/>
    <w:lvl w:ilvl="0" w:tplc="F8649DB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55975056"/>
    <w:multiLevelType w:val="hybridMultilevel"/>
    <w:tmpl w:val="6A189928"/>
    <w:lvl w:ilvl="0" w:tplc="42AC286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297BFF"/>
    <w:multiLevelType w:val="hybridMultilevel"/>
    <w:tmpl w:val="AE2202B8"/>
    <w:lvl w:ilvl="0" w:tplc="AF2CC73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64E6C29"/>
    <w:multiLevelType w:val="hybridMultilevel"/>
    <w:tmpl w:val="58702F62"/>
    <w:lvl w:ilvl="0" w:tplc="FB64F3A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1D45"/>
    <w:rsid w:val="00005EF3"/>
    <w:rsid w:val="00042433"/>
    <w:rsid w:val="000B6CF1"/>
    <w:rsid w:val="000E068B"/>
    <w:rsid w:val="00160CFF"/>
    <w:rsid w:val="00174202"/>
    <w:rsid w:val="001C0521"/>
    <w:rsid w:val="001C5CF0"/>
    <w:rsid w:val="001D492D"/>
    <w:rsid w:val="00204D8F"/>
    <w:rsid w:val="002205ED"/>
    <w:rsid w:val="00220785"/>
    <w:rsid w:val="00225647"/>
    <w:rsid w:val="00242B0A"/>
    <w:rsid w:val="0025310E"/>
    <w:rsid w:val="00254F01"/>
    <w:rsid w:val="00274F15"/>
    <w:rsid w:val="00282981"/>
    <w:rsid w:val="002C2EF0"/>
    <w:rsid w:val="00322E86"/>
    <w:rsid w:val="00342BD3"/>
    <w:rsid w:val="003575AC"/>
    <w:rsid w:val="00382E39"/>
    <w:rsid w:val="003A13DF"/>
    <w:rsid w:val="00407B09"/>
    <w:rsid w:val="00421796"/>
    <w:rsid w:val="00441646"/>
    <w:rsid w:val="0046086E"/>
    <w:rsid w:val="004612EE"/>
    <w:rsid w:val="0046282F"/>
    <w:rsid w:val="004A20F2"/>
    <w:rsid w:val="004B1773"/>
    <w:rsid w:val="004D1129"/>
    <w:rsid w:val="004E0FC2"/>
    <w:rsid w:val="004F3545"/>
    <w:rsid w:val="005052EF"/>
    <w:rsid w:val="00513766"/>
    <w:rsid w:val="00514497"/>
    <w:rsid w:val="00543B85"/>
    <w:rsid w:val="00551785"/>
    <w:rsid w:val="00555381"/>
    <w:rsid w:val="005837CE"/>
    <w:rsid w:val="00590E29"/>
    <w:rsid w:val="005B0708"/>
    <w:rsid w:val="005B0A35"/>
    <w:rsid w:val="005B76B4"/>
    <w:rsid w:val="005C35E5"/>
    <w:rsid w:val="005C5BFF"/>
    <w:rsid w:val="005E74E8"/>
    <w:rsid w:val="005F496E"/>
    <w:rsid w:val="00607C12"/>
    <w:rsid w:val="00607E86"/>
    <w:rsid w:val="00633071"/>
    <w:rsid w:val="006554C8"/>
    <w:rsid w:val="00671628"/>
    <w:rsid w:val="00684745"/>
    <w:rsid w:val="00690241"/>
    <w:rsid w:val="006A6F54"/>
    <w:rsid w:val="00745007"/>
    <w:rsid w:val="007540E8"/>
    <w:rsid w:val="00761D45"/>
    <w:rsid w:val="0078110B"/>
    <w:rsid w:val="007B7AC7"/>
    <w:rsid w:val="007C1938"/>
    <w:rsid w:val="007F2537"/>
    <w:rsid w:val="00812750"/>
    <w:rsid w:val="008137AE"/>
    <w:rsid w:val="008143AE"/>
    <w:rsid w:val="0081728F"/>
    <w:rsid w:val="00827320"/>
    <w:rsid w:val="00837B35"/>
    <w:rsid w:val="00881F19"/>
    <w:rsid w:val="00896DB0"/>
    <w:rsid w:val="008A0E15"/>
    <w:rsid w:val="008D2AA9"/>
    <w:rsid w:val="008F7A66"/>
    <w:rsid w:val="0092236E"/>
    <w:rsid w:val="0093191D"/>
    <w:rsid w:val="009447E7"/>
    <w:rsid w:val="00982C15"/>
    <w:rsid w:val="009B4449"/>
    <w:rsid w:val="009C256C"/>
    <w:rsid w:val="009C5C7C"/>
    <w:rsid w:val="00A2611E"/>
    <w:rsid w:val="00A30BE9"/>
    <w:rsid w:val="00A316E4"/>
    <w:rsid w:val="00A340E9"/>
    <w:rsid w:val="00A906B4"/>
    <w:rsid w:val="00AB262D"/>
    <w:rsid w:val="00AC56D1"/>
    <w:rsid w:val="00AF55A6"/>
    <w:rsid w:val="00B2325E"/>
    <w:rsid w:val="00B40926"/>
    <w:rsid w:val="00B636EE"/>
    <w:rsid w:val="00BA376C"/>
    <w:rsid w:val="00BB4484"/>
    <w:rsid w:val="00BB4BCE"/>
    <w:rsid w:val="00BE5F61"/>
    <w:rsid w:val="00C221D8"/>
    <w:rsid w:val="00C2343E"/>
    <w:rsid w:val="00C26298"/>
    <w:rsid w:val="00C61873"/>
    <w:rsid w:val="00CC2F8D"/>
    <w:rsid w:val="00CF2A50"/>
    <w:rsid w:val="00D20998"/>
    <w:rsid w:val="00D52592"/>
    <w:rsid w:val="00D73D87"/>
    <w:rsid w:val="00DC6A27"/>
    <w:rsid w:val="00DD5994"/>
    <w:rsid w:val="00E01A51"/>
    <w:rsid w:val="00E1150E"/>
    <w:rsid w:val="00E1236D"/>
    <w:rsid w:val="00E47A40"/>
    <w:rsid w:val="00E53C4C"/>
    <w:rsid w:val="00E74D25"/>
    <w:rsid w:val="00EC7BBE"/>
    <w:rsid w:val="00EF1D5C"/>
    <w:rsid w:val="00EF33E8"/>
    <w:rsid w:val="00F17DD2"/>
    <w:rsid w:val="00F200DC"/>
    <w:rsid w:val="00F2379E"/>
    <w:rsid w:val="00F32F84"/>
    <w:rsid w:val="00F444AA"/>
    <w:rsid w:val="00F50234"/>
    <w:rsid w:val="00F71A32"/>
    <w:rsid w:val="00F72266"/>
    <w:rsid w:val="00FB4FB1"/>
    <w:rsid w:val="00FB769B"/>
    <w:rsid w:val="00FC29B0"/>
    <w:rsid w:val="00FC333A"/>
    <w:rsid w:val="00FD7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2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761D45"/>
    <w:pPr>
      <w:spacing w:line="240" w:lineRule="auto"/>
      <w:ind w:left="375" w:right="375" w:firstLine="240"/>
      <w:jc w:val="both"/>
    </w:pPr>
    <w:rPr>
      <w:rFonts w:ascii="Arial" w:eastAsiaTheme="minorEastAsia" w:hAnsi="Arial" w:cs="Arial"/>
      <w:sz w:val="20"/>
      <w:szCs w:val="20"/>
    </w:rPr>
  </w:style>
  <w:style w:type="paragraph" w:customStyle="1" w:styleId="2zakon">
    <w:name w:val="_2zakon"/>
    <w:basedOn w:val="Normal"/>
    <w:rsid w:val="00761D45"/>
    <w:pPr>
      <w:spacing w:before="100" w:beforeAutospacing="1" w:after="100" w:afterAutospacing="1" w:line="240" w:lineRule="auto"/>
      <w:jc w:val="center"/>
    </w:pPr>
    <w:rPr>
      <w:rFonts w:ascii="Arial" w:eastAsiaTheme="minorEastAsia" w:hAnsi="Arial" w:cs="Arial"/>
      <w:color w:val="0033CC"/>
      <w:sz w:val="36"/>
      <w:szCs w:val="36"/>
    </w:rPr>
  </w:style>
  <w:style w:type="paragraph" w:customStyle="1" w:styleId="6naslov">
    <w:name w:val="_6naslov"/>
    <w:basedOn w:val="Normal"/>
    <w:rsid w:val="00761D45"/>
    <w:pPr>
      <w:spacing w:before="60" w:after="30" w:line="240" w:lineRule="auto"/>
      <w:ind w:left="225" w:right="225"/>
      <w:jc w:val="center"/>
    </w:pPr>
    <w:rPr>
      <w:rFonts w:ascii="Arial" w:eastAsiaTheme="minorEastAsia" w:hAnsi="Arial" w:cs="Arial"/>
      <w:b/>
      <w:bCs/>
      <w:sz w:val="27"/>
      <w:szCs w:val="27"/>
    </w:rPr>
  </w:style>
  <w:style w:type="paragraph" w:customStyle="1" w:styleId="7podnas">
    <w:name w:val="_7podnas"/>
    <w:basedOn w:val="Normal"/>
    <w:rsid w:val="00761D45"/>
    <w:pPr>
      <w:shd w:val="clear" w:color="auto" w:fill="FFFFFF"/>
      <w:spacing w:before="60" w:line="240" w:lineRule="auto"/>
      <w:jc w:val="center"/>
    </w:pPr>
    <w:rPr>
      <w:rFonts w:ascii="Arial" w:eastAsiaTheme="minorEastAsia" w:hAnsi="Arial" w:cs="Arial"/>
      <w:b/>
      <w:bCs/>
      <w:sz w:val="27"/>
      <w:szCs w:val="27"/>
    </w:rPr>
  </w:style>
  <w:style w:type="paragraph" w:customStyle="1" w:styleId="3mesto">
    <w:name w:val="_3mesto"/>
    <w:basedOn w:val="Normal"/>
    <w:rsid w:val="00761D45"/>
    <w:pPr>
      <w:spacing w:before="100" w:beforeAutospacing="1" w:after="100" w:afterAutospacing="1" w:line="240" w:lineRule="auto"/>
      <w:ind w:left="1650" w:right="1650"/>
      <w:jc w:val="center"/>
    </w:pPr>
    <w:rPr>
      <w:rFonts w:ascii="Arial" w:eastAsiaTheme="minorEastAsia" w:hAnsi="Arial" w:cs="Arial"/>
      <w:i/>
      <w:iCs/>
      <w:szCs w:val="24"/>
    </w:rPr>
  </w:style>
  <w:style w:type="paragraph" w:customStyle="1" w:styleId="4clan">
    <w:name w:val="_4clan"/>
    <w:basedOn w:val="Normal"/>
    <w:rsid w:val="00761D45"/>
    <w:pPr>
      <w:spacing w:before="30" w:after="30" w:line="240" w:lineRule="auto"/>
      <w:jc w:val="center"/>
    </w:pPr>
    <w:rPr>
      <w:rFonts w:ascii="Arial" w:eastAsiaTheme="minorEastAsia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A51"/>
    <w:pPr>
      <w:ind w:left="720"/>
      <w:contextualSpacing/>
    </w:pPr>
  </w:style>
  <w:style w:type="paragraph" w:styleId="NoSpacing">
    <w:name w:val="No Spacing"/>
    <w:uiPriority w:val="1"/>
    <w:qFormat/>
    <w:rsid w:val="0078110B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05ED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5ED"/>
  </w:style>
  <w:style w:type="paragraph" w:styleId="Footer">
    <w:name w:val="footer"/>
    <w:basedOn w:val="Normal"/>
    <w:link w:val="FooterChar"/>
    <w:uiPriority w:val="99"/>
    <w:unhideWhenUsed/>
    <w:rsid w:val="002205ED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5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ograd.rs/cir/kategorizacija-ugostiteljskih-objekata-za-smestaj_2/1731973-izjava-sanitarno-higijenski-uslov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eograd.rs/cir/kategorizacija-ugostiteljskih-objekata-za-smestaj_2/1731973-izjava-sanitarno-higijenski-uslov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686A8-3657-4FFA-A559-1DAFDD33D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1836</TotalTime>
  <Pages>7</Pages>
  <Words>2818</Words>
  <Characters>16065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Stankovic</dc:creator>
  <cp:lastModifiedBy>Zorica</cp:lastModifiedBy>
  <cp:revision>27</cp:revision>
  <cp:lastPrinted>2017-07-07T12:39:00Z</cp:lastPrinted>
  <dcterms:created xsi:type="dcterms:W3CDTF">2017-06-12T06:02:00Z</dcterms:created>
  <dcterms:modified xsi:type="dcterms:W3CDTF">2017-07-07T12:53:00Z</dcterms:modified>
</cp:coreProperties>
</file>