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53A" w:rsidRPr="008C053A" w:rsidRDefault="008C053A" w:rsidP="008C053A">
      <w:r>
        <w:t xml:space="preserve">                                                                                                                                                                                                                                                                                                                                                                                                                                                                                                                                                                                                                                                                                                                                                                                                                                                                                                                                                                                                                                       </w:t>
      </w:r>
      <w:r>
        <w:rPr>
          <w:lang w:val="sr-Cyrl-CS"/>
        </w:rPr>
        <w:t>Република Србија</w:t>
      </w:r>
    </w:p>
    <w:p w:rsidR="008C053A" w:rsidRDefault="008C053A" w:rsidP="008C053A">
      <w:pPr>
        <w:rPr>
          <w:lang w:val="sr-Cyrl-CS"/>
        </w:rPr>
      </w:pPr>
      <w:r>
        <w:rPr>
          <w:lang w:val="sr-Cyrl-CS"/>
        </w:rPr>
        <w:t>О П Ш Т И Н А М А Л И  З В О Р Н И К</w:t>
      </w:r>
    </w:p>
    <w:p w:rsidR="008C053A" w:rsidRDefault="008C053A" w:rsidP="008C053A">
      <w:pPr>
        <w:rPr>
          <w:b/>
          <w:lang w:val="sr-Cyrl-CS"/>
        </w:rPr>
      </w:pPr>
      <w:r>
        <w:rPr>
          <w:b/>
          <w:lang w:val="sr-Cyrl-CS"/>
        </w:rPr>
        <w:t>ОПШТИНСКО ВЕЋЕ</w:t>
      </w:r>
    </w:p>
    <w:p w:rsidR="008C053A" w:rsidRPr="00720AB8" w:rsidRDefault="008970C9" w:rsidP="008C053A">
      <w:r>
        <w:rPr>
          <w:lang w:val="sr-Cyrl-CS"/>
        </w:rPr>
        <w:t>Број: 06-</w:t>
      </w:r>
      <w:r w:rsidR="00A8301C">
        <w:rPr>
          <w:lang w:val="sr-Cyrl-CS"/>
        </w:rPr>
        <w:t xml:space="preserve"> 1860/2020-1</w:t>
      </w:r>
    </w:p>
    <w:p w:rsidR="008C053A" w:rsidRDefault="008C053A" w:rsidP="008C053A">
      <w:pPr>
        <w:rPr>
          <w:lang w:val="sr-Cyrl-CS"/>
        </w:rPr>
      </w:pPr>
      <w:r>
        <w:rPr>
          <w:lang w:val="sr-Cyrl-CS"/>
        </w:rPr>
        <w:t xml:space="preserve">Датум: </w:t>
      </w:r>
      <w:r w:rsidR="00A8301C">
        <w:t>19.10</w:t>
      </w:r>
      <w:r w:rsidR="00720AB8">
        <w:t>.2020.</w:t>
      </w:r>
      <w:r>
        <w:rPr>
          <w:lang w:val="sr-Cyrl-CS"/>
        </w:rPr>
        <w:t>године</w:t>
      </w:r>
    </w:p>
    <w:p w:rsidR="008C053A" w:rsidRDefault="008C053A" w:rsidP="008C053A">
      <w:pPr>
        <w:rPr>
          <w:lang w:val="sr-Cyrl-CS"/>
        </w:rPr>
      </w:pPr>
      <w:r>
        <w:rPr>
          <w:lang w:val="sr-Cyrl-CS"/>
        </w:rPr>
        <w:t>МАЛИ ЗВОРНИК</w:t>
      </w:r>
    </w:p>
    <w:p w:rsidR="008C053A" w:rsidRDefault="008C053A" w:rsidP="008C053A">
      <w:pPr>
        <w:rPr>
          <w:b/>
          <w:lang w:val="sr-Cyrl-CS"/>
        </w:rPr>
      </w:pPr>
    </w:p>
    <w:p w:rsidR="008C053A" w:rsidRDefault="008C053A" w:rsidP="008C053A">
      <w:pPr>
        <w:jc w:val="both"/>
        <w:rPr>
          <w:b/>
        </w:rPr>
      </w:pPr>
      <w:r>
        <w:t xml:space="preserve">         На основу Одлуке о расписивању конкурса за доделу бесповратних </w:t>
      </w:r>
      <w:proofErr w:type="gramStart"/>
      <w:r>
        <w:t>средстава  брачним</w:t>
      </w:r>
      <w:proofErr w:type="gramEnd"/>
      <w:r>
        <w:t xml:space="preserve"> паровима са пребивалиштем на територији општине Мали Зворник за куповину куће с</w:t>
      </w:r>
      <w:r w:rsidR="008970C9">
        <w:t>а</w:t>
      </w:r>
      <w:r w:rsidR="00A8301C">
        <w:t xml:space="preserve"> окућницом на селу број 06-1860 од 07.10</w:t>
      </w:r>
      <w:r w:rsidR="00720AB8">
        <w:t>.2020</w:t>
      </w:r>
      <w:r>
        <w:t>. годи</w:t>
      </w:r>
      <w:r w:rsidR="00A17870">
        <w:t xml:space="preserve">не, члана 69. </w:t>
      </w:r>
      <w:r w:rsidR="00271518">
        <w:t xml:space="preserve"> </w:t>
      </w:r>
      <w:r>
        <w:t xml:space="preserve">Статута општине Мали Зворник </w:t>
      </w:r>
      <w:proofErr w:type="gramStart"/>
      <w:r>
        <w:t>( „</w:t>
      </w:r>
      <w:proofErr w:type="gramEnd"/>
      <w:r>
        <w:t xml:space="preserve"> Службени лист општине Мали Зворник“ бр. 21/18) и  члана 3. Правилника о условима за доделу </w:t>
      </w:r>
      <w:proofErr w:type="gramStart"/>
      <w:r>
        <w:t>бесповратних  средстава</w:t>
      </w:r>
      <w:proofErr w:type="gramEnd"/>
      <w:r>
        <w:t xml:space="preserve"> брачним паровима са пребивалиштем на територији општине Мали Зворник за куповину кућа са окућницом на селу (</w:t>
      </w:r>
      <w:r>
        <w:rPr>
          <w:rFonts w:cs="Times New Roman"/>
        </w:rPr>
        <w:t>"</w:t>
      </w:r>
      <w:r>
        <w:t>Сл. лист општине Мали Зворник</w:t>
      </w:r>
      <w:r>
        <w:rPr>
          <w:rFonts w:cs="Times New Roman"/>
        </w:rPr>
        <w:t>"</w:t>
      </w:r>
      <w:r>
        <w:t xml:space="preserve">, бр. 04/19), Општинско веће општине Мали Зворник,  </w:t>
      </w:r>
      <w:r>
        <w:rPr>
          <w:b/>
        </w:rPr>
        <w:t>расписује</w:t>
      </w:r>
    </w:p>
    <w:p w:rsidR="008C053A" w:rsidRDefault="008C053A" w:rsidP="008C053A">
      <w:pPr>
        <w:jc w:val="both"/>
      </w:pPr>
    </w:p>
    <w:p w:rsidR="008C053A" w:rsidRDefault="008C053A" w:rsidP="008C053A">
      <w:pPr>
        <w:jc w:val="both"/>
      </w:pPr>
    </w:p>
    <w:p w:rsidR="008C053A" w:rsidRDefault="008C053A" w:rsidP="008C053A">
      <w:pPr>
        <w:jc w:val="center"/>
        <w:rPr>
          <w:b/>
        </w:rPr>
      </w:pPr>
      <w:r>
        <w:rPr>
          <w:b/>
        </w:rPr>
        <w:t xml:space="preserve">Ј А В Н </w:t>
      </w:r>
      <w:proofErr w:type="gramStart"/>
      <w:r>
        <w:rPr>
          <w:b/>
        </w:rPr>
        <w:t>И  П</w:t>
      </w:r>
      <w:proofErr w:type="gramEnd"/>
      <w:r>
        <w:rPr>
          <w:b/>
        </w:rPr>
        <w:t xml:space="preserve"> О З И В</w:t>
      </w:r>
    </w:p>
    <w:p w:rsidR="008C053A" w:rsidRDefault="008C053A" w:rsidP="008C053A">
      <w:pPr>
        <w:jc w:val="center"/>
        <w:rPr>
          <w:b/>
        </w:rPr>
      </w:pPr>
      <w:r>
        <w:rPr>
          <w:b/>
        </w:rPr>
        <w:t xml:space="preserve">   ЗА ДОДЕЛУ БЕСПОВРАТНИХ СРЕДСТАВА БРАЧНИМ ПАРОВИМА СА ПРЕБИВАЛИШТЕМ НА ТЕРИТОРИЈИ ОПШТИНЕ МАЛИ ЗВОРНИК ЗА КУПОВИНУ КУЋА СА ОКУЋНИЦОМ НА СЕЛУ</w:t>
      </w:r>
    </w:p>
    <w:p w:rsidR="008C053A" w:rsidRDefault="008C053A" w:rsidP="008C053A">
      <w:pPr>
        <w:jc w:val="center"/>
        <w:rPr>
          <w:b/>
        </w:rPr>
      </w:pPr>
    </w:p>
    <w:p w:rsidR="008C053A" w:rsidRDefault="008C053A" w:rsidP="008C053A">
      <w:pPr>
        <w:jc w:val="center"/>
        <w:rPr>
          <w:b/>
        </w:rPr>
      </w:pPr>
      <w:r>
        <w:rPr>
          <w:b/>
        </w:rPr>
        <w:t>I</w:t>
      </w:r>
    </w:p>
    <w:p w:rsidR="008C053A" w:rsidRDefault="008C053A" w:rsidP="008C053A">
      <w:pPr>
        <w:jc w:val="center"/>
        <w:rPr>
          <w:b/>
        </w:rPr>
      </w:pPr>
    </w:p>
    <w:p w:rsidR="008C053A" w:rsidRDefault="008C053A" w:rsidP="008C053A">
      <w:pPr>
        <w:jc w:val="center"/>
        <w:rPr>
          <w:b/>
        </w:rPr>
      </w:pPr>
      <w:r>
        <w:rPr>
          <w:b/>
        </w:rPr>
        <w:t>ПРЕДМЕТ ЈАВНОГ ПОЗИВА</w:t>
      </w:r>
    </w:p>
    <w:p w:rsidR="008C053A" w:rsidRDefault="008C053A" w:rsidP="008C053A">
      <w:pPr>
        <w:jc w:val="both"/>
        <w:rPr>
          <w:b/>
        </w:rPr>
      </w:pPr>
    </w:p>
    <w:p w:rsidR="008C053A" w:rsidRDefault="008C053A" w:rsidP="008C053A">
      <w:pPr>
        <w:jc w:val="both"/>
      </w:pPr>
      <w:r>
        <w:tab/>
        <w:t>Предмет јавног позива је додела бесповратних средстава брачним паровима, односно ванбрачних партнера ( у даљем тексту: Учесници конкурса),  са пребивалиштем на територији општине Мали Зворник за куповину кућа са окућницом на селу, до 50 ари, брачним паровима са пребивалиштем на територији општине Мали Зворник који немају стамбени простор у власништву/сувласништву и избор брачних парова, односно ванбрачних партнера којима ће бити додељена средства за куповину кућа са окућницом, на територији општине Мали Зворник.</w:t>
      </w:r>
    </w:p>
    <w:p w:rsidR="008C053A" w:rsidRDefault="008C053A" w:rsidP="008C053A">
      <w:pPr>
        <w:ind w:firstLine="720"/>
        <w:jc w:val="both"/>
      </w:pPr>
      <w:r>
        <w:rPr>
          <w:b/>
        </w:rPr>
        <w:t>Брачним паром/ванбрачним партнером</w:t>
      </w:r>
      <w:r>
        <w:t>, сматра се заједница живота жене и мушкарца који је склопљен у складу са законом којим се регулишу породични односи (Породични закон).</w:t>
      </w:r>
    </w:p>
    <w:p w:rsidR="008C053A" w:rsidRDefault="008C053A" w:rsidP="008C053A">
      <w:pPr>
        <w:jc w:val="both"/>
      </w:pPr>
      <w:r>
        <w:tab/>
      </w:r>
      <w:r>
        <w:rPr>
          <w:b/>
        </w:rPr>
        <w:t>Кућу са окућницом,</w:t>
      </w:r>
      <w:r>
        <w:t xml:space="preserve"> чини стамбени објекат који је усељив или стамбени објекат који није усељив али је погодан за адаптацију и реконструкцију, стамбени објекат који је у изградњи (незавршен), као и земљиште које се налази на истој катастарској парцели, као и земљиште издвојено од исте катастарске парцеле а које се налази у истој катастарској </w:t>
      </w:r>
      <w:r>
        <w:lastRenderedPageBreak/>
        <w:t>општини, а које заједно са стамбеним објектом не прелази 50 ари, које се налазе на територији општине Мали Зворник.</w:t>
      </w:r>
    </w:p>
    <w:p w:rsidR="008C053A" w:rsidRDefault="008C053A" w:rsidP="008C053A">
      <w:pPr>
        <w:jc w:val="both"/>
      </w:pPr>
      <w:r>
        <w:tab/>
      </w:r>
      <w:r>
        <w:rPr>
          <w:b/>
        </w:rPr>
        <w:t>Село је</w:t>
      </w:r>
      <w:r>
        <w:t xml:space="preserve"> основни облик територијалне, социјалне и економске организације становништва које се бави претежно пољопривредном.</w:t>
      </w:r>
    </w:p>
    <w:p w:rsidR="008C053A" w:rsidRDefault="008C053A" w:rsidP="008C053A">
      <w:pPr>
        <w:jc w:val="both"/>
      </w:pPr>
      <w:r>
        <w:tab/>
        <w:t>У циљу поправљања демографске структуре становништва, ове мере превасходно ће се примењивати у следећим насељеним местима: Брасина, Доња Борина, Радаљ, Сакар, Будишић, Амајић, Доња Трешњица, Цулине, Читлук и Велика Река.</w:t>
      </w:r>
    </w:p>
    <w:p w:rsidR="008C053A" w:rsidRDefault="008C053A" w:rsidP="008C053A">
      <w:pPr>
        <w:jc w:val="both"/>
      </w:pPr>
      <w:r>
        <w:tab/>
        <w:t>Укупна средства која се додељуј</w:t>
      </w:r>
      <w:r w:rsidR="00A17870">
        <w:t>у по овом јавном позиву износе 1</w:t>
      </w:r>
      <w:r>
        <w:t>.000.000,00</w:t>
      </w:r>
      <w:r>
        <w:rPr>
          <w:color w:val="FF0000"/>
        </w:rPr>
        <w:t xml:space="preserve"> </w:t>
      </w:r>
      <w:r>
        <w:t>динара.</w:t>
      </w:r>
    </w:p>
    <w:p w:rsidR="008C053A" w:rsidRDefault="008C053A" w:rsidP="008C053A">
      <w:pPr>
        <w:jc w:val="both"/>
      </w:pPr>
      <w:r>
        <w:tab/>
        <w:t>Учесници јавног позива могу да аплицирају само једном пријавом, а висина додељених средстава не може бити већа од 1.000.000,00 динара.</w:t>
      </w:r>
    </w:p>
    <w:p w:rsidR="008C053A" w:rsidRDefault="008C053A" w:rsidP="008C053A">
      <w:pPr>
        <w:jc w:val="both"/>
      </w:pPr>
    </w:p>
    <w:p w:rsidR="008C053A" w:rsidRDefault="008C053A" w:rsidP="008C053A">
      <w:pPr>
        <w:jc w:val="center"/>
        <w:rPr>
          <w:b/>
        </w:rPr>
      </w:pPr>
      <w:r>
        <w:rPr>
          <w:b/>
        </w:rPr>
        <w:t>II</w:t>
      </w:r>
    </w:p>
    <w:p w:rsidR="008C053A" w:rsidRDefault="008C053A" w:rsidP="008C053A">
      <w:pPr>
        <w:jc w:val="both"/>
      </w:pPr>
    </w:p>
    <w:p w:rsidR="008C053A" w:rsidRDefault="008C053A" w:rsidP="008C053A">
      <w:pPr>
        <w:jc w:val="center"/>
        <w:rPr>
          <w:b/>
        </w:rPr>
      </w:pPr>
      <w:r>
        <w:rPr>
          <w:b/>
        </w:rPr>
        <w:t>ЦИЉЕВИ ЈАВНОГ ПОЗИВА</w:t>
      </w:r>
    </w:p>
    <w:p w:rsidR="008C053A" w:rsidRDefault="008C053A" w:rsidP="008C053A">
      <w:pPr>
        <w:jc w:val="both"/>
        <w:rPr>
          <w:b/>
        </w:rPr>
      </w:pPr>
    </w:p>
    <w:p w:rsidR="008C053A" w:rsidRDefault="008C053A" w:rsidP="008C053A">
      <w:pPr>
        <w:jc w:val="both"/>
      </w:pPr>
      <w:r>
        <w:tab/>
        <w:t>Циљеви јавног позива усмерени су на:</w:t>
      </w:r>
    </w:p>
    <w:p w:rsidR="008C053A" w:rsidRDefault="008C053A" w:rsidP="008C053A">
      <w:pPr>
        <w:jc w:val="both"/>
      </w:pPr>
    </w:p>
    <w:p w:rsidR="008C053A" w:rsidRDefault="008C053A" w:rsidP="008C053A">
      <w:pPr>
        <w:jc w:val="both"/>
      </w:pPr>
      <w:r>
        <w:tab/>
        <w:t>- подстицање развоја руралних средина;</w:t>
      </w:r>
    </w:p>
    <w:p w:rsidR="008C053A" w:rsidRDefault="008C053A" w:rsidP="008C053A">
      <w:pPr>
        <w:jc w:val="both"/>
      </w:pPr>
      <w:r>
        <w:tab/>
        <w:t>- оживљавање и подмлађивање села кроз долазак деце и повећање наталитета;</w:t>
      </w:r>
    </w:p>
    <w:p w:rsidR="008C053A" w:rsidRDefault="008C053A" w:rsidP="008C053A">
      <w:pPr>
        <w:jc w:val="both"/>
      </w:pPr>
      <w:r>
        <w:tab/>
        <w:t>-иницирање процеса побољшања демографске структуре као предуслова за покретање привредних активности.</w:t>
      </w:r>
    </w:p>
    <w:p w:rsidR="008C053A" w:rsidRDefault="008C053A" w:rsidP="008C053A">
      <w:pPr>
        <w:jc w:val="both"/>
      </w:pPr>
    </w:p>
    <w:p w:rsidR="008C053A" w:rsidRDefault="008C053A" w:rsidP="008C053A">
      <w:pPr>
        <w:jc w:val="center"/>
        <w:rPr>
          <w:b/>
        </w:rPr>
      </w:pPr>
      <w:r>
        <w:rPr>
          <w:b/>
        </w:rPr>
        <w:t>III</w:t>
      </w:r>
    </w:p>
    <w:p w:rsidR="008C053A" w:rsidRDefault="008C053A" w:rsidP="008C053A">
      <w:pPr>
        <w:jc w:val="center"/>
      </w:pPr>
    </w:p>
    <w:p w:rsidR="008C053A" w:rsidRDefault="008C053A" w:rsidP="008C053A">
      <w:pPr>
        <w:jc w:val="center"/>
        <w:rPr>
          <w:b/>
        </w:rPr>
      </w:pPr>
      <w:r>
        <w:rPr>
          <w:b/>
        </w:rPr>
        <w:t>УСЛОВИ И КРИТЕРИЈУМИ ЗА ИЗБОР КОРИСНИКА</w:t>
      </w:r>
    </w:p>
    <w:p w:rsidR="008C053A" w:rsidRDefault="008C053A" w:rsidP="008C053A">
      <w:pPr>
        <w:jc w:val="both"/>
      </w:pPr>
    </w:p>
    <w:p w:rsidR="008C053A" w:rsidRDefault="008C053A" w:rsidP="008C053A">
      <w:pPr>
        <w:jc w:val="both"/>
      </w:pPr>
      <w:r>
        <w:tab/>
        <w:t>Учесници јавног позива могу бити брачни парови који морају да испуњавају следеће услове:</w:t>
      </w:r>
    </w:p>
    <w:p w:rsidR="008C053A" w:rsidRDefault="008C053A" w:rsidP="008C053A">
      <w:pPr>
        <w:jc w:val="both"/>
      </w:pPr>
      <w:r>
        <w:t xml:space="preserve">           </w:t>
      </w:r>
    </w:p>
    <w:p w:rsidR="008C053A" w:rsidRDefault="008C053A" w:rsidP="008C053A">
      <w:pPr>
        <w:ind w:firstLine="720"/>
        <w:jc w:val="both"/>
      </w:pPr>
      <w:r>
        <w:t>1. да су држављани Републике Србије и да немају двојно држављанство;</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2. да један од супружника/ванбрачних партнера није старији од 45 година живота у моменту подношења пријаве на Конкурс</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 xml:space="preserve">3. да један супружник има најмање 3 </w:t>
      </w:r>
      <w:proofErr w:type="gramStart"/>
      <w:r>
        <w:rPr>
          <w:rFonts w:ascii="Times New Roman" w:hAnsi="Times New Roman" w:cs="Times New Roman"/>
          <w:sz w:val="24"/>
          <w:szCs w:val="24"/>
        </w:rPr>
        <w:t>године  непрекидно</w:t>
      </w:r>
      <w:proofErr w:type="gramEnd"/>
      <w:r>
        <w:rPr>
          <w:rFonts w:ascii="Times New Roman" w:hAnsi="Times New Roman" w:cs="Times New Roman"/>
          <w:sz w:val="24"/>
          <w:szCs w:val="24"/>
        </w:rPr>
        <w:t xml:space="preserve"> пријављено пребивалиште на територији општине Мали Зворник;</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4. супружници чија брачна заједница траје најмање годину дана;</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5. супружници који нису власници или сувласници било какве непокретности на територији Републике Србије и да исти нису отуђили у претходних 5 година од дана објављивања Јавног позива;</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 xml:space="preserve">6. чланови породичног домаћинства који нису власници или сувласници било какве непокретности на територији Републике Србије и да исту (родитељи малолетне деце, односно пунолетна деца) нису отуђили у претходних 5 година од дана објављивања </w:t>
      </w:r>
      <w:proofErr w:type="gramStart"/>
      <w:r>
        <w:rPr>
          <w:rFonts w:ascii="Times New Roman" w:hAnsi="Times New Roman" w:cs="Times New Roman"/>
          <w:sz w:val="24"/>
          <w:szCs w:val="24"/>
        </w:rPr>
        <w:t>Конкурса ;</w:t>
      </w:r>
      <w:proofErr w:type="gramEnd"/>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lastRenderedPageBreak/>
        <w:t>7. супружници/ванбрачни партнери који нису сродници по правој линији без обзира на степен сродства, у побочној закључно са трећим степеном сродства, а у тазбинском сродству закључно са другим степеном сродства, као ни лица која су у међусобном односу усвојиоца и усвојеника, односно стараоца и штићеника са потенцијалним продавцем непокретности.</w:t>
      </w:r>
    </w:p>
    <w:p w:rsidR="008C053A" w:rsidRDefault="008C053A" w:rsidP="008C053A">
      <w:pPr>
        <w:pStyle w:val="1tekst"/>
        <w:ind w:left="0" w:right="50" w:firstLine="720"/>
        <w:rPr>
          <w:rFonts w:ascii="Times New Roman" w:hAnsi="Times New Roman" w:cs="Times New Roman"/>
          <w:sz w:val="24"/>
          <w:szCs w:val="24"/>
        </w:rPr>
      </w:pP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 xml:space="preserve">8. да Учесници Конкурса нису правоснажно </w:t>
      </w:r>
      <w:proofErr w:type="gramStart"/>
      <w:r>
        <w:rPr>
          <w:rFonts w:ascii="Times New Roman" w:hAnsi="Times New Roman" w:cs="Times New Roman"/>
          <w:sz w:val="24"/>
          <w:szCs w:val="24"/>
        </w:rPr>
        <w:t>осуђивани  на</w:t>
      </w:r>
      <w:proofErr w:type="gramEnd"/>
      <w:r>
        <w:rPr>
          <w:rFonts w:ascii="Times New Roman" w:hAnsi="Times New Roman" w:cs="Times New Roman"/>
          <w:sz w:val="24"/>
          <w:szCs w:val="24"/>
        </w:rPr>
        <w:t xml:space="preserve"> казну затвора од најмање 6 месеци;</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9. да грађевинска вредност предметне непокретности не прелази износ од 4.000.000,00 динара.</w:t>
      </w:r>
    </w:p>
    <w:p w:rsidR="008C053A" w:rsidRDefault="008C053A" w:rsidP="008C053A">
      <w:pPr>
        <w:pStyle w:val="1tekst"/>
        <w:ind w:left="0" w:right="50" w:firstLine="720"/>
        <w:rPr>
          <w:rFonts w:ascii="Times New Roman" w:hAnsi="Times New Roman" w:cs="Times New Roman"/>
          <w:sz w:val="24"/>
          <w:szCs w:val="24"/>
        </w:rPr>
      </w:pP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Услови из претходног става морају бити кумулативно испуњени.</w:t>
      </w:r>
    </w:p>
    <w:p w:rsidR="008C053A" w:rsidRDefault="008C053A" w:rsidP="008C053A">
      <w:pPr>
        <w:pStyle w:val="1tekst"/>
        <w:ind w:left="0" w:right="50" w:firstLine="615"/>
        <w:rPr>
          <w:rFonts w:ascii="Times New Roman" w:hAnsi="Times New Roman" w:cs="Times New Roman"/>
          <w:sz w:val="24"/>
          <w:szCs w:val="24"/>
        </w:rPr>
      </w:pPr>
      <w:r>
        <w:rPr>
          <w:rFonts w:ascii="Times New Roman" w:hAnsi="Times New Roman" w:cs="Times New Roman"/>
          <w:sz w:val="24"/>
          <w:szCs w:val="24"/>
        </w:rPr>
        <w:t xml:space="preserve">  Брачни парови – учесници Јавног позива могу аплицирати само са једном пријавом.</w:t>
      </w:r>
    </w:p>
    <w:p w:rsidR="008C053A" w:rsidRDefault="008C053A" w:rsidP="008C053A">
      <w:pPr>
        <w:pStyle w:val="1tekst"/>
        <w:ind w:left="0" w:right="50" w:firstLine="615"/>
        <w:rPr>
          <w:rFonts w:ascii="Times New Roman" w:hAnsi="Times New Roman" w:cs="Times New Roman"/>
          <w:sz w:val="24"/>
          <w:szCs w:val="24"/>
        </w:rPr>
      </w:pPr>
      <w:r>
        <w:rPr>
          <w:rFonts w:ascii="Times New Roman" w:hAnsi="Times New Roman" w:cs="Times New Roman"/>
          <w:sz w:val="24"/>
          <w:szCs w:val="24"/>
        </w:rPr>
        <w:t xml:space="preserve">  Непокретност коју Учесници конкурса предлажу за куповину мора бити безбедна и условна за становање.</w:t>
      </w:r>
    </w:p>
    <w:p w:rsidR="008C053A" w:rsidRDefault="008C053A" w:rsidP="008C053A">
      <w:pPr>
        <w:pStyle w:val="1tekst"/>
        <w:ind w:left="0" w:right="50" w:firstLine="615"/>
        <w:rPr>
          <w:rFonts w:ascii="Times New Roman" w:hAnsi="Times New Roman" w:cs="Times New Roman"/>
          <w:sz w:val="24"/>
          <w:szCs w:val="24"/>
        </w:rPr>
      </w:pPr>
      <w:r>
        <w:rPr>
          <w:rFonts w:ascii="Times New Roman" w:hAnsi="Times New Roman" w:cs="Times New Roman"/>
          <w:sz w:val="24"/>
          <w:szCs w:val="24"/>
        </w:rPr>
        <w:t>Утврђивање испуњености услова из главе III Јавног позива осим услова који се односи на безбедност и условност за становање непокретности, спроводи Комисија за доделу бесповратних средстава.</w:t>
      </w:r>
    </w:p>
    <w:p w:rsidR="008C053A" w:rsidRDefault="008C053A" w:rsidP="008C053A">
      <w:pPr>
        <w:pStyle w:val="1tekst"/>
        <w:ind w:left="0" w:right="50" w:firstLine="615"/>
        <w:rPr>
          <w:rFonts w:ascii="Times New Roman" w:hAnsi="Times New Roman" w:cs="Times New Roman"/>
          <w:sz w:val="24"/>
          <w:szCs w:val="24"/>
        </w:rPr>
      </w:pPr>
      <w:r>
        <w:rPr>
          <w:rFonts w:ascii="Times New Roman" w:hAnsi="Times New Roman" w:cs="Times New Roman"/>
          <w:sz w:val="24"/>
          <w:szCs w:val="24"/>
        </w:rPr>
        <w:t xml:space="preserve">Утврђивање испуњености услова да је непокретност коју Учесници конкурса предлажу за куповину безбедна и условна за становање, обавља судски вештак грађевинске струке. Вештак је дужан да Комисији за доделу бесповратних </w:t>
      </w:r>
      <w:proofErr w:type="gramStart"/>
      <w:r>
        <w:rPr>
          <w:rFonts w:ascii="Times New Roman" w:hAnsi="Times New Roman" w:cs="Times New Roman"/>
          <w:sz w:val="24"/>
          <w:szCs w:val="24"/>
        </w:rPr>
        <w:t>средстава  достави</w:t>
      </w:r>
      <w:proofErr w:type="gramEnd"/>
      <w:r>
        <w:rPr>
          <w:rFonts w:ascii="Times New Roman" w:hAnsi="Times New Roman" w:cs="Times New Roman"/>
          <w:sz w:val="24"/>
          <w:szCs w:val="24"/>
        </w:rPr>
        <w:t xml:space="preserve"> извештај о стању непокретности утврђеном приликом обиласка непокретности коју  су Учесници конкурса предложили за куповину.</w:t>
      </w:r>
    </w:p>
    <w:p w:rsidR="008C053A" w:rsidRDefault="008C053A" w:rsidP="008C053A">
      <w:pPr>
        <w:pStyle w:val="1tekst"/>
        <w:ind w:left="0" w:right="50" w:firstLine="615"/>
        <w:rPr>
          <w:rFonts w:ascii="Times New Roman" w:hAnsi="Times New Roman" w:cs="Times New Roman"/>
          <w:b/>
          <w:sz w:val="24"/>
          <w:szCs w:val="24"/>
        </w:rPr>
      </w:pPr>
      <w:r>
        <w:rPr>
          <w:rFonts w:ascii="Times New Roman" w:hAnsi="Times New Roman" w:cs="Times New Roman"/>
          <w:sz w:val="24"/>
          <w:szCs w:val="24"/>
        </w:rPr>
        <w:t xml:space="preserve">Уколико ангажовано стручно лице након обиласка непокретности коју су Учесници конкурса предложили за куповину, утврди да предметна непокретност није безбедна и /или условна за становање, таква пријава ће бити </w:t>
      </w:r>
      <w:r>
        <w:rPr>
          <w:rFonts w:ascii="Times New Roman" w:hAnsi="Times New Roman" w:cs="Times New Roman"/>
          <w:b/>
          <w:sz w:val="24"/>
          <w:szCs w:val="24"/>
        </w:rPr>
        <w:t>одбијена.</w:t>
      </w:r>
    </w:p>
    <w:p w:rsidR="008C053A" w:rsidRDefault="008C053A" w:rsidP="008C053A">
      <w:pPr>
        <w:pStyle w:val="1tekst"/>
        <w:ind w:left="0" w:right="50" w:firstLine="615"/>
        <w:rPr>
          <w:rFonts w:ascii="Times New Roman" w:hAnsi="Times New Roman" w:cs="Times New Roman"/>
          <w:sz w:val="24"/>
          <w:szCs w:val="24"/>
        </w:rPr>
      </w:pPr>
    </w:p>
    <w:p w:rsidR="008C053A" w:rsidRDefault="008C053A" w:rsidP="008C053A">
      <w:pPr>
        <w:pStyle w:val="1tekst"/>
        <w:ind w:left="0" w:right="50" w:firstLine="615"/>
        <w:rPr>
          <w:rFonts w:ascii="Times New Roman" w:hAnsi="Times New Roman" w:cs="Times New Roman"/>
          <w:sz w:val="24"/>
          <w:szCs w:val="24"/>
        </w:rPr>
      </w:pPr>
    </w:p>
    <w:p w:rsidR="008C053A" w:rsidRDefault="008C053A" w:rsidP="008C053A">
      <w:pPr>
        <w:jc w:val="center"/>
        <w:rPr>
          <w:b/>
        </w:rPr>
      </w:pPr>
      <w:r>
        <w:rPr>
          <w:b/>
        </w:rPr>
        <w:t>IV</w:t>
      </w:r>
    </w:p>
    <w:p w:rsidR="008C053A" w:rsidRDefault="008C053A" w:rsidP="008C053A">
      <w:pPr>
        <w:jc w:val="both"/>
        <w:rPr>
          <w:b/>
        </w:rPr>
      </w:pPr>
    </w:p>
    <w:p w:rsidR="008C053A" w:rsidRDefault="008C053A" w:rsidP="008C053A">
      <w:pPr>
        <w:jc w:val="center"/>
        <w:rPr>
          <w:b/>
        </w:rPr>
      </w:pPr>
      <w:r>
        <w:rPr>
          <w:b/>
        </w:rPr>
        <w:t>ОБАВЕЗНА ДОКУМЕНТАЦИЈА</w:t>
      </w:r>
    </w:p>
    <w:p w:rsidR="008C053A" w:rsidRDefault="008C053A" w:rsidP="008C053A">
      <w:pPr>
        <w:jc w:val="both"/>
      </w:pPr>
    </w:p>
    <w:p w:rsidR="008C053A" w:rsidRDefault="008C053A" w:rsidP="008C053A">
      <w:pPr>
        <w:jc w:val="both"/>
      </w:pPr>
      <w:r>
        <w:tab/>
        <w:t xml:space="preserve">Уз пријаву на Конкурс ( образац пријаве се може добити у Општинској управи општине Мали Зворник – на писарници или преузети са сајта </w:t>
      </w:r>
      <w:hyperlink r:id="rId5" w:history="1">
        <w:r>
          <w:rPr>
            <w:rStyle w:val="Hyperlink"/>
          </w:rPr>
          <w:t>www.malizvornik.rs</w:t>
        </w:r>
      </w:hyperlink>
      <w:r>
        <w:t>),  потребно је доставити следећу обавезну документацију:</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1) фотокопију личних карата брачног пара/ванбрачних партнера, пунолетне деце и извод из МК рођених за малолетну децу;</w:t>
      </w:r>
    </w:p>
    <w:p w:rsidR="008C053A" w:rsidRDefault="008C053A" w:rsidP="008C053A">
      <w:pPr>
        <w:pStyle w:val="1tekst"/>
        <w:ind w:right="50" w:firstLine="345"/>
        <w:rPr>
          <w:rFonts w:ascii="Times New Roman" w:hAnsi="Times New Roman" w:cs="Times New Roman"/>
          <w:sz w:val="24"/>
          <w:szCs w:val="24"/>
        </w:rPr>
      </w:pPr>
      <w:r>
        <w:rPr>
          <w:rFonts w:ascii="Times New Roman" w:hAnsi="Times New Roman" w:cs="Times New Roman"/>
          <w:sz w:val="24"/>
          <w:szCs w:val="24"/>
        </w:rPr>
        <w:t>2) оверене фотокопије диплома о стеченом образовању;</w:t>
      </w:r>
    </w:p>
    <w:p w:rsidR="008C053A" w:rsidRDefault="008C053A" w:rsidP="008C053A">
      <w:pPr>
        <w:pStyle w:val="1tekst"/>
        <w:ind w:right="50" w:firstLine="345"/>
        <w:rPr>
          <w:rFonts w:ascii="Times New Roman" w:hAnsi="Times New Roman" w:cs="Times New Roman"/>
          <w:sz w:val="24"/>
          <w:szCs w:val="24"/>
        </w:rPr>
      </w:pPr>
      <w:r>
        <w:rPr>
          <w:rFonts w:ascii="Times New Roman" w:hAnsi="Times New Roman" w:cs="Times New Roman"/>
          <w:sz w:val="24"/>
          <w:szCs w:val="24"/>
        </w:rPr>
        <w:t>3) доказ о држављанству Републике Србије (у трајању од најмање 3 године);</w:t>
      </w:r>
    </w:p>
    <w:p w:rsidR="008C053A" w:rsidRDefault="008C053A" w:rsidP="008C053A">
      <w:pPr>
        <w:pStyle w:val="1tekst"/>
        <w:ind w:right="50" w:firstLine="345"/>
        <w:rPr>
          <w:rFonts w:ascii="Times New Roman" w:hAnsi="Times New Roman" w:cs="Times New Roman"/>
          <w:sz w:val="24"/>
          <w:szCs w:val="24"/>
        </w:rPr>
      </w:pPr>
      <w:r>
        <w:rPr>
          <w:rFonts w:ascii="Times New Roman" w:hAnsi="Times New Roman" w:cs="Times New Roman"/>
          <w:sz w:val="24"/>
          <w:szCs w:val="24"/>
        </w:rPr>
        <w:t xml:space="preserve">4) доказ о брачној заједници </w:t>
      </w:r>
      <w:proofErr w:type="gramStart"/>
      <w:r>
        <w:rPr>
          <w:rFonts w:ascii="Times New Roman" w:hAnsi="Times New Roman" w:cs="Times New Roman"/>
          <w:sz w:val="24"/>
          <w:szCs w:val="24"/>
        </w:rPr>
        <w:t>( извод</w:t>
      </w:r>
      <w:proofErr w:type="gramEnd"/>
      <w:r>
        <w:rPr>
          <w:rFonts w:ascii="Times New Roman" w:hAnsi="Times New Roman" w:cs="Times New Roman"/>
          <w:sz w:val="24"/>
          <w:szCs w:val="24"/>
        </w:rPr>
        <w:t xml:space="preserve"> из МКВ брачног пара не старији од месец дана)</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 xml:space="preserve">5) оверену изјаву брачног пара/ванбрачних партнера за себе и њихову малолетну децу и оверену изјаву њихове пунолетне деце да не поседују у власништву/сувласништву непокретност (стамбени објекат, грађевинско земљиште или пољопривредно земљиште) и да исту нису отуђили у претходних 5 година, како на територији  Републике Србије тако и </w:t>
      </w:r>
      <w:r>
        <w:rPr>
          <w:rFonts w:ascii="Times New Roman" w:hAnsi="Times New Roman" w:cs="Times New Roman"/>
          <w:sz w:val="24"/>
          <w:szCs w:val="24"/>
        </w:rPr>
        <w:lastRenderedPageBreak/>
        <w:t xml:space="preserve">на територији других држава ( изјава се може преузети у Општинској управи општине Мали Зворник – на писарници или преузети са сајта </w:t>
      </w:r>
      <w:hyperlink r:id="rId6" w:history="1">
        <w:r>
          <w:rPr>
            <w:rStyle w:val="Hyperlink"/>
            <w:rFonts w:ascii="Times New Roman" w:hAnsi="Times New Roman" w:cs="Times New Roman"/>
            <w:sz w:val="24"/>
            <w:szCs w:val="24"/>
          </w:rPr>
          <w:t>www.malizvornik.rs</w:t>
        </w:r>
      </w:hyperlink>
      <w:r>
        <w:rPr>
          <w:rFonts w:ascii="Times New Roman" w:hAnsi="Times New Roman" w:cs="Times New Roman"/>
          <w:sz w:val="24"/>
          <w:szCs w:val="24"/>
        </w:rPr>
        <w:t>);</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 xml:space="preserve"> 6) потврду из Министарства финансија РС - Пореске управе да није било преноса власништва или сувласништва имовине на име брачног пара и чланова њиховог породичног домаћинства из тачке 5. овог члана;</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7) потврду издату од стране надлежне Локалне пореске администрације о непоседовању непокретности у месту пребивалишта брачног пара и чланова породичног домаћинства;</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8) лист непокретности издат од стране РГЗ - Службе за Катастар непокретности за непокретност коју предлажу за куповину;</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 xml:space="preserve">9) </w:t>
      </w:r>
      <w:proofErr w:type="gramStart"/>
      <w:r>
        <w:rPr>
          <w:rFonts w:ascii="Times New Roman" w:hAnsi="Times New Roman" w:cs="Times New Roman"/>
          <w:sz w:val="24"/>
          <w:szCs w:val="24"/>
        </w:rPr>
        <w:t>оверену  изјаву</w:t>
      </w:r>
      <w:proofErr w:type="gramEnd"/>
      <w:r>
        <w:rPr>
          <w:rFonts w:ascii="Times New Roman" w:hAnsi="Times New Roman" w:cs="Times New Roman"/>
          <w:sz w:val="24"/>
          <w:szCs w:val="24"/>
        </w:rPr>
        <w:t xml:space="preserve"> потенцијалног продавца да је прихватио услове Јавног позива и да је сагласан са истим;</w:t>
      </w:r>
    </w:p>
    <w:p w:rsidR="008C053A" w:rsidRDefault="008C053A" w:rsidP="008C053A">
      <w:pPr>
        <w:pStyle w:val="1tekst"/>
        <w:ind w:left="0" w:right="50" w:firstLine="0"/>
        <w:rPr>
          <w:rFonts w:ascii="Times New Roman" w:hAnsi="Times New Roman" w:cs="Times New Roman"/>
          <w:sz w:val="24"/>
          <w:szCs w:val="24"/>
        </w:rPr>
      </w:pPr>
      <w:r>
        <w:t xml:space="preserve">            </w:t>
      </w:r>
      <w:r>
        <w:rPr>
          <w:rFonts w:ascii="Times New Roman" w:hAnsi="Times New Roman" w:cs="Times New Roman"/>
          <w:sz w:val="22"/>
          <w:szCs w:val="22"/>
        </w:rPr>
        <w:t>10)</w:t>
      </w:r>
      <w:r>
        <w:rPr>
          <w:rFonts w:ascii="Times New Roman" w:hAnsi="Times New Roman" w:cs="Times New Roman"/>
          <w:sz w:val="24"/>
          <w:szCs w:val="24"/>
        </w:rPr>
        <w:t xml:space="preserve"> оверену изјаву потенцијалног продавца да је власник/сувласник куће и окућнице, да је сагласан да исте отуђи у корист подносиоца пријаве, да као власник наведених непокретности тврди да предметне непокретности нису у спору или под теретом (под хипотеком и да непокретност није предмет оставинског поступка који је у току), </w:t>
      </w:r>
      <w:r>
        <w:rPr>
          <w:rFonts w:ascii="Times New Roman" w:hAnsi="Times New Roman" w:cs="Times New Roman"/>
          <w:b/>
          <w:sz w:val="24"/>
          <w:szCs w:val="24"/>
        </w:rPr>
        <w:t>као и да су уписане у Катастару непокретности, односно да је поступак озакоњења окончан,</w:t>
      </w:r>
      <w:r>
        <w:rPr>
          <w:rFonts w:ascii="Times New Roman" w:hAnsi="Times New Roman" w:cs="Times New Roman"/>
          <w:sz w:val="24"/>
          <w:szCs w:val="24"/>
        </w:rPr>
        <w:t xml:space="preserve"> и  да ће примопредају предметних непокретности извршити након уплате новчаних средстава на његов текући рачун, а у складу са претходно сачињеним одговарајућим уговорима закљученим између општине Мали Зворник, продавца и купца, и уговора закљученог између купца и продавца.</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11) потврде о пријави пребивалишта за супружнике на територији општине Мали Зворник;</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 xml:space="preserve">12) оверену изјаву брачног пара/ванбрачних партнера  да ће становати у предметној кући и да исту неће отуђити у периоду од 20 година од дана потписивања Уговора (изјава се може преузети у Општинској управи општине Мали Зворник – на писарници или преузети са сајта </w:t>
      </w:r>
      <w:hyperlink r:id="rId7" w:history="1">
        <w:r>
          <w:rPr>
            <w:rStyle w:val="Hyperlink"/>
            <w:rFonts w:ascii="Times New Roman" w:hAnsi="Times New Roman" w:cs="Times New Roman"/>
            <w:sz w:val="24"/>
            <w:szCs w:val="24"/>
          </w:rPr>
          <w:t>www.malizvornik.rs</w:t>
        </w:r>
      </w:hyperlink>
      <w:r>
        <w:rPr>
          <w:rFonts w:ascii="Times New Roman" w:hAnsi="Times New Roman" w:cs="Times New Roman"/>
          <w:sz w:val="24"/>
          <w:szCs w:val="24"/>
        </w:rPr>
        <w:t xml:space="preserve">);                                                                                                                                                                                                                                                                                                                          </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13. уверење МУП-а да учесник Конкурса није правоснажно осуђиван на казну затвора од најмање 6 месеци.</w:t>
      </w:r>
    </w:p>
    <w:p w:rsidR="008C053A" w:rsidRDefault="008C053A" w:rsidP="008C053A">
      <w:pPr>
        <w:pStyle w:val="1tekst"/>
        <w:ind w:left="0" w:right="50" w:firstLine="720"/>
        <w:rPr>
          <w:rFonts w:ascii="Times New Roman" w:hAnsi="Times New Roman" w:cs="Times New Roman"/>
          <w:sz w:val="24"/>
          <w:szCs w:val="24"/>
        </w:rPr>
      </w:pP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Документација поднета на Конкурс се не враћа.</w:t>
      </w:r>
    </w:p>
    <w:p w:rsidR="008C053A" w:rsidRDefault="008C053A" w:rsidP="008C053A">
      <w:pPr>
        <w:pStyle w:val="1tekst"/>
        <w:ind w:left="0" w:right="50" w:firstLine="720"/>
        <w:rPr>
          <w:rFonts w:ascii="Times New Roman" w:hAnsi="Times New Roman" w:cs="Times New Roman"/>
          <w:sz w:val="24"/>
          <w:szCs w:val="24"/>
        </w:rPr>
      </w:pPr>
      <w:r>
        <w:rPr>
          <w:rFonts w:ascii="Times New Roman" w:hAnsi="Times New Roman" w:cs="Times New Roman"/>
          <w:sz w:val="24"/>
          <w:szCs w:val="24"/>
        </w:rPr>
        <w:t xml:space="preserve">Потврде, уверења и изводи надлежних </w:t>
      </w:r>
      <w:proofErr w:type="gramStart"/>
      <w:r>
        <w:rPr>
          <w:rFonts w:ascii="Times New Roman" w:hAnsi="Times New Roman" w:cs="Times New Roman"/>
          <w:sz w:val="24"/>
          <w:szCs w:val="24"/>
        </w:rPr>
        <w:t>органа  из</w:t>
      </w:r>
      <w:proofErr w:type="gramEnd"/>
      <w:r>
        <w:rPr>
          <w:rFonts w:ascii="Times New Roman" w:hAnsi="Times New Roman" w:cs="Times New Roman"/>
          <w:sz w:val="24"/>
          <w:szCs w:val="24"/>
        </w:rPr>
        <w:t xml:space="preserve"> става 1. овог члана морају бити издати након расписивања Конкурса.</w:t>
      </w:r>
    </w:p>
    <w:p w:rsidR="00720AB8" w:rsidRDefault="00720AB8" w:rsidP="008C053A">
      <w:pPr>
        <w:ind w:left="375" w:right="50" w:hanging="375"/>
        <w:jc w:val="center"/>
        <w:rPr>
          <w:b/>
        </w:rPr>
      </w:pPr>
    </w:p>
    <w:p w:rsidR="008C053A" w:rsidRDefault="00F2291A" w:rsidP="00F2291A">
      <w:pPr>
        <w:ind w:right="50"/>
        <w:rPr>
          <w:b/>
        </w:rPr>
      </w:pPr>
      <w:r>
        <w:rPr>
          <w:b/>
        </w:rPr>
        <w:t xml:space="preserve">                                                                          </w:t>
      </w:r>
      <w:r w:rsidR="008C053A">
        <w:rPr>
          <w:b/>
        </w:rPr>
        <w:t>V</w:t>
      </w:r>
    </w:p>
    <w:p w:rsidR="008C053A" w:rsidRDefault="008C053A" w:rsidP="008C053A">
      <w:pPr>
        <w:ind w:left="375" w:right="50" w:hanging="375"/>
        <w:jc w:val="center"/>
        <w:rPr>
          <w:b/>
        </w:rPr>
      </w:pPr>
    </w:p>
    <w:p w:rsidR="008C053A" w:rsidRPr="001719EE" w:rsidRDefault="008C053A" w:rsidP="008C053A">
      <w:pPr>
        <w:ind w:right="50" w:firstLine="720"/>
        <w:jc w:val="both"/>
      </w:pPr>
      <w:r>
        <w:t xml:space="preserve">Заинтересована лица подносе пријаве на јавни </w:t>
      </w:r>
      <w:proofErr w:type="gramStart"/>
      <w:r>
        <w:t>позив  са</w:t>
      </w:r>
      <w:proofErr w:type="gramEnd"/>
      <w:r>
        <w:t xml:space="preserve"> потребним доказима Комисији за спровођење поступка доделе бесповратних средстава брачним паровима у року од  30 дана од дана објављивања Јавног позива.</w:t>
      </w:r>
      <w:r w:rsidR="001719EE">
        <w:t xml:space="preserve"> </w:t>
      </w:r>
    </w:p>
    <w:p w:rsidR="008C053A" w:rsidRDefault="008C053A" w:rsidP="008C053A">
      <w:pPr>
        <w:ind w:right="50" w:firstLine="720"/>
        <w:jc w:val="both"/>
      </w:pPr>
      <w:r>
        <w:t xml:space="preserve">Документација се предаје у затвореним ковертама на писарници Општинске управе општине Мали Зворник лично или путем поште препорученом пошиљком на адресу: </w:t>
      </w:r>
      <w:proofErr w:type="gramStart"/>
      <w:r>
        <w:t>Општина  Мали</w:t>
      </w:r>
      <w:proofErr w:type="gramEnd"/>
      <w:r>
        <w:t xml:space="preserve"> Зворник, ул. Краља Петра I бр. 38, са </w:t>
      </w:r>
      <w:proofErr w:type="gramStart"/>
      <w:r>
        <w:t>назнаком  '</w:t>
      </w:r>
      <w:proofErr w:type="gramEnd"/>
      <w:r>
        <w:t>'Конкурс  за доделу бесповратних средстава брачним паровима са пребивалиштем  на територији општине Мали Зворник за куповину кућа са окућницом на селу''.</w:t>
      </w:r>
    </w:p>
    <w:p w:rsidR="008C053A" w:rsidRDefault="008C053A" w:rsidP="008C053A">
      <w:pPr>
        <w:ind w:right="50" w:firstLine="375"/>
        <w:jc w:val="both"/>
      </w:pPr>
    </w:p>
    <w:p w:rsidR="008C053A" w:rsidRDefault="008C053A" w:rsidP="008C053A">
      <w:pPr>
        <w:ind w:right="50" w:firstLine="720"/>
        <w:jc w:val="both"/>
        <w:rPr>
          <w:b/>
        </w:rPr>
      </w:pPr>
      <w:r>
        <w:rPr>
          <w:b/>
        </w:rPr>
        <w:t>Рок за подношење пријаве са по</w:t>
      </w:r>
      <w:r w:rsidR="00A8301C">
        <w:rPr>
          <w:b/>
        </w:rPr>
        <w:t>требним доказима је  18.11</w:t>
      </w:r>
      <w:bookmarkStart w:id="0" w:name="_GoBack"/>
      <w:bookmarkEnd w:id="0"/>
      <w:r w:rsidR="00720AB8">
        <w:rPr>
          <w:b/>
        </w:rPr>
        <w:t xml:space="preserve">.2020. </w:t>
      </w:r>
      <w:r>
        <w:rPr>
          <w:b/>
        </w:rPr>
        <w:t>године.</w:t>
      </w:r>
    </w:p>
    <w:p w:rsidR="008C053A" w:rsidRDefault="008C053A" w:rsidP="008C053A">
      <w:pPr>
        <w:ind w:right="50" w:firstLine="375"/>
        <w:jc w:val="both"/>
        <w:rPr>
          <w:b/>
        </w:rPr>
      </w:pPr>
    </w:p>
    <w:p w:rsidR="008C053A" w:rsidRDefault="008C053A" w:rsidP="008C053A">
      <w:pPr>
        <w:ind w:right="50" w:firstLine="720"/>
        <w:jc w:val="both"/>
      </w:pPr>
      <w:r>
        <w:t>Пријаве ће се разматрати и о њима одлучивати по критеријумима и поступку утврђеним Правилником о условима за доделу бесповратних средстава брачним паровима са пребивалиштем на територији општине Мали Зворник за куповину кућа са окућницом на селу.</w:t>
      </w:r>
    </w:p>
    <w:p w:rsidR="008C053A" w:rsidRDefault="008C053A" w:rsidP="008C053A">
      <w:pPr>
        <w:ind w:right="50" w:firstLine="720"/>
        <w:jc w:val="both"/>
      </w:pPr>
      <w:r>
        <w:t>Неће се узимати у разматрање неблаговремене, недопуштене и непотпуне или неправилно попуњене пријаве, пријаве које нису поднете од стране овлашћених лица, као ни пријаве које нису предмет јавног позива.</w:t>
      </w:r>
    </w:p>
    <w:p w:rsidR="008C053A" w:rsidRDefault="008C053A" w:rsidP="008C053A">
      <w:pPr>
        <w:ind w:left="142"/>
        <w:jc w:val="both"/>
      </w:pPr>
      <w:r>
        <w:t xml:space="preserve">         Комисија није у обавези да тражи додатну документацију или информације од Учесника конкурса или надлежних органа, као ни да се обраћа надлежним органима, већ оцену и разматрање поднетих п</w:t>
      </w:r>
      <w:r w:rsidR="00A17870">
        <w:t xml:space="preserve">ријава Комисија врши искључиво </w:t>
      </w:r>
      <w:r>
        <w:t xml:space="preserve">на основу документације коју су Учесници конкурса поднели до истека </w:t>
      </w:r>
      <w:proofErr w:type="gramStart"/>
      <w:r>
        <w:t>рока  предвиђеног</w:t>
      </w:r>
      <w:proofErr w:type="gramEnd"/>
      <w:r>
        <w:t xml:space="preserve"> у тексту конкурса. </w:t>
      </w:r>
    </w:p>
    <w:p w:rsidR="008C053A" w:rsidRDefault="008C053A" w:rsidP="008C053A">
      <w:pPr>
        <w:ind w:right="50" w:firstLine="142"/>
        <w:jc w:val="both"/>
      </w:pPr>
      <w:r>
        <w:t xml:space="preserve">         Комисија не враћа примљену документацију већ се она чува у архиви Општинске управе општине Мали Зворник. Предлог листе Учесника конкурса о додели бесповратних средстава сачињава се након бодовања према критеријумима из Правилника о условима за доделу бесповратних средстава брачним паровима на територији општине Мали Зворник за куповину сеоских кућа са окућницом.</w:t>
      </w:r>
    </w:p>
    <w:p w:rsidR="008C053A" w:rsidRDefault="008C053A" w:rsidP="008C053A">
      <w:pPr>
        <w:ind w:right="50" w:firstLine="720"/>
        <w:jc w:val="both"/>
      </w:pPr>
      <w:r>
        <w:t xml:space="preserve">Комисија је дужна да у року од 30 дана од дана истека рока за подношење пријава на Конкурс сачини Предлог </w:t>
      </w:r>
      <w:proofErr w:type="gramStart"/>
      <w:r>
        <w:t>листе  учесника</w:t>
      </w:r>
      <w:proofErr w:type="gramEnd"/>
      <w:r>
        <w:t xml:space="preserve">  конкурса којима се додељују средства и достави га Општинском већу  општине Мали Зворник.</w:t>
      </w:r>
    </w:p>
    <w:p w:rsidR="008C053A" w:rsidRDefault="008C053A" w:rsidP="008C053A">
      <w:pPr>
        <w:ind w:right="50" w:firstLine="720"/>
        <w:jc w:val="both"/>
      </w:pPr>
      <w:r>
        <w:t>Одлуку о додели средстава доноси Општинско веће општине Мали Зворник на предлог Комисије.</w:t>
      </w:r>
    </w:p>
    <w:p w:rsidR="008C053A" w:rsidRDefault="008C053A" w:rsidP="008C053A">
      <w:pPr>
        <w:ind w:right="50" w:firstLine="720"/>
        <w:jc w:val="both"/>
      </w:pPr>
      <w:r>
        <w:t>Одлука о додели средстава објављује се на огласној табли и на сајту општине Мали Зворник.</w:t>
      </w:r>
    </w:p>
    <w:p w:rsidR="008C053A" w:rsidRDefault="008C053A" w:rsidP="008C053A">
      <w:pPr>
        <w:ind w:right="50" w:firstLine="720"/>
        <w:jc w:val="both"/>
      </w:pPr>
    </w:p>
    <w:p w:rsidR="008C053A" w:rsidRPr="00023A8C" w:rsidRDefault="00023A8C" w:rsidP="008C053A">
      <w:pPr>
        <w:ind w:right="50" w:firstLine="720"/>
        <w:jc w:val="both"/>
      </w:pPr>
      <w:r>
        <w:t xml:space="preserve">Лице задужено за давање обавештења о Јавном позиву је Биљана Спасеновић, председник комисије </w:t>
      </w:r>
      <w:r w:rsidR="005C53E3">
        <w:t>за спровођење поступка доделе бесповратних средстава брачним паровима са пребивалиштем на територији општине Мали Зворник за куповину кућа са окућницом на селу, број телефона 062/88-91-984.</w:t>
      </w:r>
    </w:p>
    <w:p w:rsidR="008C053A" w:rsidRDefault="008C053A" w:rsidP="008C053A">
      <w:pPr>
        <w:tabs>
          <w:tab w:val="left" w:pos="6735"/>
        </w:tabs>
        <w:ind w:right="50" w:firstLine="720"/>
        <w:jc w:val="both"/>
      </w:pPr>
      <w:r>
        <w:tab/>
      </w:r>
    </w:p>
    <w:p w:rsidR="008C053A" w:rsidRDefault="008C053A" w:rsidP="008C053A">
      <w:pPr>
        <w:tabs>
          <w:tab w:val="left" w:pos="6735"/>
        </w:tabs>
        <w:ind w:right="50" w:firstLine="720"/>
        <w:jc w:val="both"/>
        <w:rPr>
          <w:b/>
        </w:rPr>
      </w:pPr>
      <w:r>
        <w:t xml:space="preserve">                                                                                                     </w:t>
      </w:r>
      <w:proofErr w:type="gramStart"/>
      <w:r>
        <w:rPr>
          <w:b/>
        </w:rPr>
        <w:t>ОПШТИНСКО  ВЕЋЕ</w:t>
      </w:r>
      <w:proofErr w:type="gramEnd"/>
    </w:p>
    <w:p w:rsidR="008C053A" w:rsidRDefault="008C053A" w:rsidP="008C053A">
      <w:pPr>
        <w:pStyle w:val="ListParagraph"/>
        <w:tabs>
          <w:tab w:val="left" w:pos="3795"/>
        </w:tabs>
        <w:ind w:left="4155"/>
      </w:pPr>
    </w:p>
    <w:p w:rsidR="008C053A" w:rsidRDefault="008C053A" w:rsidP="008C053A">
      <w:pPr>
        <w:pStyle w:val="ListParagraph"/>
        <w:tabs>
          <w:tab w:val="left" w:pos="3795"/>
        </w:tabs>
        <w:ind w:left="4155"/>
      </w:pPr>
    </w:p>
    <w:p w:rsidR="008C053A" w:rsidRDefault="008C053A" w:rsidP="008C053A">
      <w:pPr>
        <w:pStyle w:val="ListParagraph"/>
        <w:tabs>
          <w:tab w:val="left" w:pos="3795"/>
        </w:tabs>
        <w:ind w:left="4155"/>
      </w:pPr>
    </w:p>
    <w:p w:rsidR="008C053A" w:rsidRDefault="008C053A" w:rsidP="008C053A">
      <w:pPr>
        <w:pStyle w:val="ListParagraph"/>
        <w:tabs>
          <w:tab w:val="left" w:pos="3795"/>
        </w:tabs>
        <w:ind w:left="4155"/>
      </w:pPr>
    </w:p>
    <w:p w:rsidR="008C053A" w:rsidRDefault="008C053A" w:rsidP="008C053A"/>
    <w:p w:rsidR="00D8756D" w:rsidRDefault="00D8756D"/>
    <w:sectPr w:rsidR="00D8756D" w:rsidSect="008C053A">
      <w:pgSz w:w="12240" w:h="15840"/>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compat>
    <w:compatSetting w:name="compatibilityMode" w:uri="http://schemas.microsoft.com/office/word" w:val="12"/>
  </w:compat>
  <w:rsids>
    <w:rsidRoot w:val="008C053A"/>
    <w:rsid w:val="00023A8C"/>
    <w:rsid w:val="001719EE"/>
    <w:rsid w:val="00271518"/>
    <w:rsid w:val="003A4781"/>
    <w:rsid w:val="005C53E3"/>
    <w:rsid w:val="007129F6"/>
    <w:rsid w:val="00720AB8"/>
    <w:rsid w:val="007C3F90"/>
    <w:rsid w:val="00862941"/>
    <w:rsid w:val="008970C9"/>
    <w:rsid w:val="008C053A"/>
    <w:rsid w:val="008C2AB2"/>
    <w:rsid w:val="009B45F9"/>
    <w:rsid w:val="00A17870"/>
    <w:rsid w:val="00A8301C"/>
    <w:rsid w:val="00BE6E4D"/>
    <w:rsid w:val="00BF5282"/>
    <w:rsid w:val="00D14265"/>
    <w:rsid w:val="00D522F3"/>
    <w:rsid w:val="00D8756D"/>
    <w:rsid w:val="00E563F3"/>
    <w:rsid w:val="00F22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F717"/>
  <w15:docId w15:val="{3FB081C2-388C-42CA-8C82-0D84825A8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53A"/>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053A"/>
    <w:rPr>
      <w:color w:val="0000FF" w:themeColor="hyperlink"/>
      <w:u w:val="single"/>
    </w:rPr>
  </w:style>
  <w:style w:type="paragraph" w:styleId="ListParagraph">
    <w:name w:val="List Paragraph"/>
    <w:basedOn w:val="Normal"/>
    <w:uiPriority w:val="34"/>
    <w:qFormat/>
    <w:rsid w:val="008C053A"/>
    <w:pPr>
      <w:ind w:left="720"/>
      <w:contextualSpacing/>
    </w:pPr>
  </w:style>
  <w:style w:type="paragraph" w:customStyle="1" w:styleId="1tekst">
    <w:name w:val="_1tekst"/>
    <w:basedOn w:val="Normal"/>
    <w:rsid w:val="008C053A"/>
    <w:pPr>
      <w:spacing w:line="240" w:lineRule="auto"/>
      <w:ind w:left="375" w:right="375" w:firstLine="240"/>
      <w:jc w:val="both"/>
    </w:pPr>
    <w:rPr>
      <w:rFonts w:ascii="Arial" w:eastAsiaTheme="minorEastAsia"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22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lizvornik.r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alizvornik.rs" TargetMode="External"/><Relationship Id="rId5" Type="http://schemas.openxmlformats.org/officeDocument/2006/relationships/hyperlink" Target="http://www.malizvornik.r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58EF9-F069-4473-9319-549CDF71A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1866</Words>
  <Characters>10640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dc:creator>
  <cp:lastModifiedBy>Zorica Zeljkovic</cp:lastModifiedBy>
  <cp:revision>16</cp:revision>
  <cp:lastPrinted>2020-03-06T12:36:00Z</cp:lastPrinted>
  <dcterms:created xsi:type="dcterms:W3CDTF">2020-02-18T06:34:00Z</dcterms:created>
  <dcterms:modified xsi:type="dcterms:W3CDTF">2020-10-19T09:57:00Z</dcterms:modified>
</cp:coreProperties>
</file>