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D6" w:rsidRDefault="00C807D6" w:rsidP="00072E27">
      <w:pPr>
        <w:jc w:val="center"/>
        <w:rPr>
          <w:b/>
          <w:noProof/>
          <w:highlight w:val="yellow"/>
        </w:rPr>
      </w:pPr>
      <w:r>
        <w:rPr>
          <w:b/>
          <w:noProof/>
        </w:rPr>
        <w:drawing>
          <wp:inline distT="0" distB="0" distL="0" distR="0">
            <wp:extent cx="1906905" cy="1906905"/>
            <wp:effectExtent l="19050" t="0" r="0" b="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06E" w:rsidRDefault="004E606E" w:rsidP="004E606E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CS" w:eastAsia="sr-Latn-CS"/>
        </w:rPr>
      </w:pPr>
    </w:p>
    <w:p w:rsidR="00A10E26" w:rsidRPr="00A10E26" w:rsidRDefault="00A10E26" w:rsidP="004E606E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CS" w:eastAsia="sr-Latn-CS"/>
        </w:rPr>
      </w:pPr>
      <w:r w:rsidRPr="00A10E26">
        <w:rPr>
          <w:rFonts w:ascii="Times New Roman" w:hAnsi="Times New Roman"/>
          <w:b/>
          <w:iCs/>
          <w:sz w:val="24"/>
          <w:szCs w:val="24"/>
          <w:lang w:val="sr-Cyrl-CS" w:eastAsia="sr-Latn-CS"/>
        </w:rPr>
        <w:t>ТЕХНИЧКЕ КАРАКТЕРИСТИКЕ</w:t>
      </w:r>
    </w:p>
    <w:p w:rsidR="00A10E26" w:rsidRDefault="00A10E26" w:rsidP="00A10E26">
      <w:pPr>
        <w:tabs>
          <w:tab w:val="left" w:pos="4127"/>
        </w:tabs>
        <w:spacing w:after="0" w:line="240" w:lineRule="auto"/>
        <w:rPr>
          <w:rFonts w:ascii="Times New Roman" w:hAnsi="Times New Roman"/>
          <w:sz w:val="24"/>
          <w:szCs w:val="24"/>
          <w:lang w:val="sr-Cyrl-CS" w:eastAsia="sr-Latn-CS"/>
        </w:rPr>
      </w:pPr>
    </w:p>
    <w:p w:rsidR="004E606E" w:rsidRPr="00A10E26" w:rsidRDefault="004E606E" w:rsidP="00A10E26">
      <w:pPr>
        <w:tabs>
          <w:tab w:val="left" w:pos="4127"/>
        </w:tabs>
        <w:spacing w:after="0" w:line="240" w:lineRule="auto"/>
        <w:rPr>
          <w:rFonts w:ascii="Times New Roman" w:hAnsi="Times New Roman"/>
          <w:sz w:val="24"/>
          <w:szCs w:val="24"/>
          <w:lang w:val="sr-Cyrl-CS" w:eastAsia="sr-Latn-CS"/>
        </w:rPr>
      </w:pPr>
    </w:p>
    <w:p w:rsidR="00AB2463" w:rsidRDefault="00A10E26" w:rsidP="00AB2463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u-RU" w:eastAsia="sr-Latn-CS"/>
        </w:rPr>
      </w:pPr>
      <w:r w:rsidRPr="00A10E26">
        <w:rPr>
          <w:rFonts w:ascii="Times New Roman" w:hAnsi="Times New Roman"/>
          <w:b/>
          <w:sz w:val="24"/>
          <w:szCs w:val="24"/>
          <w:lang w:val="ru-RU" w:eastAsia="sr-Latn-CS"/>
        </w:rPr>
        <w:t>1. Снимање и катастарско топографских планова за пројектовање</w:t>
      </w:r>
    </w:p>
    <w:p w:rsidR="00AB2463" w:rsidRDefault="00A10E26" w:rsidP="005015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sr-Latn-CS"/>
        </w:rPr>
      </w:pPr>
      <w:r w:rsidRPr="00A10E26">
        <w:rPr>
          <w:rFonts w:ascii="Times New Roman" w:eastAsia="Calibri" w:hAnsi="Times New Roman"/>
        </w:rPr>
        <w:t>Потребно је извршити следеће радове:</w:t>
      </w:r>
    </w:p>
    <w:p w:rsidR="00A10E26" w:rsidRPr="00AB2463" w:rsidRDefault="00A10E26" w:rsidP="00AB2463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u-RU" w:eastAsia="sr-Latn-CS"/>
        </w:rPr>
      </w:pPr>
      <w:r w:rsidRPr="00A10E26">
        <w:rPr>
          <w:rFonts w:ascii="Times New Roman" w:eastAsia="Calibri" w:hAnsi="Times New Roman"/>
        </w:rPr>
        <w:t>На основу потписане и оверене пријаве од стране Наручиоца, попунити Изјаву, уплатити</w:t>
      </w:r>
      <w:r w:rsidR="00AB2463">
        <w:rPr>
          <w:rFonts w:ascii="Times New Roman" w:eastAsia="Calibri" w:hAnsi="Times New Roman"/>
          <w:lang/>
        </w:rPr>
        <w:t xml:space="preserve"> </w:t>
      </w:r>
      <w:r w:rsidRPr="00A10E26">
        <w:rPr>
          <w:rFonts w:ascii="Times New Roman" w:eastAsia="Calibri" w:hAnsi="Times New Roman"/>
        </w:rPr>
        <w:t>Административну таксу, пријавити радове СКН Мали Зворник, преузети податке,</w:t>
      </w:r>
      <w:r w:rsidR="00AB2463">
        <w:rPr>
          <w:rFonts w:ascii="Times New Roman" w:eastAsia="Calibri" w:hAnsi="Times New Roman"/>
          <w:lang/>
        </w:rPr>
        <w:t xml:space="preserve"> </w:t>
      </w:r>
      <w:r w:rsidRPr="00A10E26">
        <w:rPr>
          <w:rFonts w:ascii="Times New Roman" w:eastAsia="Calibri" w:hAnsi="Times New Roman"/>
        </w:rPr>
        <w:t>извршити плаћање истих, извршити снимање на терену, извршити обраду у дигиталном облику, урадити елаборат премер, извршити штампање катастарско топографског плана у 4.</w:t>
      </w:r>
      <w:r w:rsidR="00607E5B">
        <w:rPr>
          <w:rFonts w:ascii="Times New Roman" w:eastAsia="Calibri" w:hAnsi="Times New Roman"/>
        </w:rPr>
        <w:t xml:space="preserve"> </w:t>
      </w:r>
      <w:r w:rsidRPr="00A10E26">
        <w:rPr>
          <w:rFonts w:ascii="Times New Roman" w:eastAsia="Calibri" w:hAnsi="Times New Roman"/>
        </w:rPr>
        <w:t>примерка, извршити његову оверу</w:t>
      </w:r>
      <w:r w:rsidRPr="00A10E26">
        <w:rPr>
          <w:rFonts w:ascii="Times New Roman" w:eastAsia="Calibri" w:hAnsi="Times New Roman"/>
          <w:lang w:val="sr-Cyrl-CS"/>
        </w:rPr>
        <w:t xml:space="preserve"> од стране Извршиоца услуге</w:t>
      </w:r>
      <w:r w:rsidRPr="00A10E26">
        <w:rPr>
          <w:rFonts w:ascii="Times New Roman" w:eastAsia="Calibri" w:hAnsi="Times New Roman"/>
        </w:rPr>
        <w:t xml:space="preserve"> и доставити Наручиоцу оверен катастарско</w:t>
      </w:r>
      <w:r w:rsidR="00501547">
        <w:rPr>
          <w:rFonts w:ascii="Times New Roman" w:eastAsia="Calibri" w:hAnsi="Times New Roman"/>
          <w:lang/>
        </w:rPr>
        <w:t xml:space="preserve"> </w:t>
      </w:r>
      <w:r w:rsidRPr="00A10E26">
        <w:rPr>
          <w:rFonts w:ascii="Times New Roman" w:eastAsia="Calibri" w:hAnsi="Times New Roman"/>
        </w:rPr>
        <w:t>топографски план у дигиталном и аналогном облику.</w:t>
      </w:r>
    </w:p>
    <w:p w:rsidR="00A10E26" w:rsidRPr="00A10E26" w:rsidRDefault="00A10E26" w:rsidP="00A10E26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AB2463" w:rsidRDefault="00A10E26" w:rsidP="00A10E26">
      <w:pPr>
        <w:spacing w:after="0" w:line="240" w:lineRule="auto"/>
        <w:jc w:val="both"/>
        <w:rPr>
          <w:rFonts w:ascii="Times New Roman" w:eastAsia="Calibri" w:hAnsi="Times New Roman"/>
          <w:b/>
        </w:rPr>
      </w:pPr>
      <w:r w:rsidRPr="00A10E26">
        <w:rPr>
          <w:rFonts w:ascii="Times New Roman" w:eastAsia="Calibri" w:hAnsi="Times New Roman"/>
          <w:b/>
        </w:rPr>
        <w:t>2.</w:t>
      </w:r>
      <w:r w:rsidR="00AB2463">
        <w:rPr>
          <w:rFonts w:ascii="Times New Roman" w:eastAsia="Calibri" w:hAnsi="Times New Roman"/>
          <w:b/>
          <w:lang/>
        </w:rPr>
        <w:t xml:space="preserve"> </w:t>
      </w:r>
      <w:r w:rsidRPr="00A10E26">
        <w:rPr>
          <w:rFonts w:ascii="Times New Roman" w:eastAsia="Calibri" w:hAnsi="Times New Roman"/>
          <w:b/>
        </w:rPr>
        <w:t>Снимање и израда катастарско топографских планова за потребе пројектовања</w:t>
      </w:r>
      <w:r w:rsidR="00AB2463">
        <w:rPr>
          <w:rFonts w:ascii="Times New Roman" w:eastAsia="Calibri" w:hAnsi="Times New Roman"/>
          <w:b/>
          <w:lang/>
        </w:rPr>
        <w:t xml:space="preserve"> </w:t>
      </w:r>
      <w:r w:rsidRPr="00A10E26">
        <w:rPr>
          <w:rFonts w:ascii="Times New Roman" w:eastAsia="Calibri" w:hAnsi="Times New Roman"/>
          <w:b/>
        </w:rPr>
        <w:t>за линијске објекте</w:t>
      </w:r>
      <w:r w:rsidR="00AB2463">
        <w:rPr>
          <w:rFonts w:ascii="Times New Roman" w:eastAsia="Calibri" w:hAnsi="Times New Roman"/>
          <w:b/>
          <w:lang/>
        </w:rPr>
        <w:t xml:space="preserve"> </w:t>
      </w:r>
      <w:r w:rsidRPr="00A10E26">
        <w:rPr>
          <w:rFonts w:ascii="Times New Roman" w:eastAsia="Calibri" w:hAnsi="Times New Roman"/>
          <w:b/>
        </w:rPr>
        <w:t>(инфраструктура, путеви, водовод, канализација,</w:t>
      </w:r>
      <w:r w:rsidR="00AB2463">
        <w:rPr>
          <w:rFonts w:ascii="Times New Roman" w:eastAsia="Calibri" w:hAnsi="Times New Roman"/>
          <w:b/>
          <w:lang/>
        </w:rPr>
        <w:t xml:space="preserve"> </w:t>
      </w:r>
      <w:r w:rsidRPr="00A10E26">
        <w:rPr>
          <w:rFonts w:ascii="Times New Roman" w:eastAsia="Calibri" w:hAnsi="Times New Roman"/>
          <w:b/>
        </w:rPr>
        <w:t>речна корита)</w:t>
      </w:r>
    </w:p>
    <w:p w:rsidR="00AB2463" w:rsidRDefault="00A10E26" w:rsidP="00A10E26">
      <w:pPr>
        <w:spacing w:after="0" w:line="240" w:lineRule="auto"/>
        <w:jc w:val="both"/>
        <w:rPr>
          <w:rFonts w:ascii="Times New Roman" w:eastAsia="Calibri" w:hAnsi="Times New Roman"/>
          <w:b/>
        </w:rPr>
      </w:pPr>
      <w:r w:rsidRPr="00A10E26">
        <w:rPr>
          <w:rFonts w:ascii="Times New Roman" w:eastAsia="Calibri" w:hAnsi="Times New Roman"/>
        </w:rPr>
        <w:t>Потребно је извршити следеће радове:</w:t>
      </w:r>
    </w:p>
    <w:p w:rsidR="00A10E26" w:rsidRPr="00501547" w:rsidRDefault="00A10E26" w:rsidP="00A10E26">
      <w:pPr>
        <w:spacing w:after="0" w:line="240" w:lineRule="auto"/>
        <w:jc w:val="both"/>
        <w:rPr>
          <w:rFonts w:ascii="Times New Roman" w:eastAsia="Calibri" w:hAnsi="Times New Roman"/>
          <w:b/>
        </w:rPr>
      </w:pPr>
      <w:r w:rsidRPr="00A10E26">
        <w:rPr>
          <w:rFonts w:ascii="Times New Roman" w:eastAsia="Calibri" w:hAnsi="Times New Roman"/>
        </w:rPr>
        <w:t>На основу потписане и оверене пријаве од стране Наручиоца, попунити Изјаву, уплатити</w:t>
      </w:r>
      <w:r w:rsidR="00AB2463">
        <w:rPr>
          <w:rFonts w:ascii="Times New Roman" w:eastAsia="Calibri" w:hAnsi="Times New Roman"/>
          <w:lang/>
        </w:rPr>
        <w:t xml:space="preserve"> </w:t>
      </w:r>
      <w:r w:rsidRPr="00A10E26">
        <w:rPr>
          <w:rFonts w:ascii="Times New Roman" w:eastAsia="Calibri" w:hAnsi="Times New Roman"/>
        </w:rPr>
        <w:t>Административну таксу, пријавити радове СКН Мали Зворник, преузети податке,</w:t>
      </w:r>
      <w:r w:rsidR="00AB2463">
        <w:rPr>
          <w:rFonts w:ascii="Times New Roman" w:eastAsia="Calibri" w:hAnsi="Times New Roman"/>
          <w:lang/>
        </w:rPr>
        <w:t xml:space="preserve"> </w:t>
      </w:r>
      <w:r w:rsidRPr="00A10E26">
        <w:rPr>
          <w:rFonts w:ascii="Times New Roman" w:eastAsia="Calibri" w:hAnsi="Times New Roman"/>
        </w:rPr>
        <w:t>извршити плаћање истих, извршити снимање на терену, извршити обраду у дигиталном облику, урадити елаборат премера, извршити штампање катастарско топографског плана у 4.</w:t>
      </w:r>
      <w:r w:rsidR="00607E5B">
        <w:rPr>
          <w:rFonts w:ascii="Times New Roman" w:eastAsia="Calibri" w:hAnsi="Times New Roman"/>
        </w:rPr>
        <w:t xml:space="preserve"> </w:t>
      </w:r>
      <w:r w:rsidRPr="00A10E26">
        <w:rPr>
          <w:rFonts w:ascii="Times New Roman" w:eastAsia="Calibri" w:hAnsi="Times New Roman"/>
        </w:rPr>
        <w:t>примерка, извршити његову оверу</w:t>
      </w:r>
      <w:r w:rsidRPr="00A10E26">
        <w:rPr>
          <w:rFonts w:ascii="Times New Roman" w:eastAsia="Calibri" w:hAnsi="Times New Roman"/>
          <w:lang w:val="sr-Cyrl-CS"/>
        </w:rPr>
        <w:t xml:space="preserve"> од стране Извршиоца услуге</w:t>
      </w:r>
      <w:r w:rsidRPr="00A10E26">
        <w:rPr>
          <w:rFonts w:ascii="Times New Roman" w:eastAsia="Calibri" w:hAnsi="Times New Roman"/>
        </w:rPr>
        <w:t xml:space="preserve"> и доставити Наручиоцу оверен катастарско</w:t>
      </w:r>
      <w:r w:rsidR="00501547">
        <w:rPr>
          <w:rFonts w:ascii="Times New Roman" w:eastAsia="Calibri" w:hAnsi="Times New Roman"/>
          <w:lang/>
        </w:rPr>
        <w:t xml:space="preserve"> </w:t>
      </w:r>
      <w:r w:rsidRPr="00A10E26">
        <w:rPr>
          <w:rFonts w:ascii="Times New Roman" w:eastAsia="Calibri" w:hAnsi="Times New Roman"/>
        </w:rPr>
        <w:t>топографски план у дигиталном и аналогном облику.</w:t>
      </w:r>
    </w:p>
    <w:p w:rsidR="00A10E26" w:rsidRPr="00A10E26" w:rsidRDefault="00A10E26" w:rsidP="00A10E26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501547" w:rsidRDefault="00A10E26" w:rsidP="00501547">
      <w:pPr>
        <w:spacing w:after="0" w:line="240" w:lineRule="auto"/>
        <w:jc w:val="both"/>
        <w:rPr>
          <w:rFonts w:ascii="Times New Roman" w:eastAsia="Calibri" w:hAnsi="Times New Roman"/>
          <w:b/>
        </w:rPr>
      </w:pPr>
      <w:r w:rsidRPr="00A10E26">
        <w:rPr>
          <w:rFonts w:ascii="Times New Roman" w:eastAsia="Calibri" w:hAnsi="Times New Roman"/>
          <w:b/>
          <w:lang w:val="sr-Cyrl-CS"/>
        </w:rPr>
        <w:t>3</w:t>
      </w:r>
      <w:r w:rsidRPr="00A10E26">
        <w:rPr>
          <w:rFonts w:ascii="Times New Roman" w:eastAsia="Calibri" w:hAnsi="Times New Roman"/>
          <w:b/>
        </w:rPr>
        <w:t>.</w:t>
      </w:r>
      <w:r w:rsidR="00501547">
        <w:rPr>
          <w:rFonts w:ascii="Times New Roman" w:eastAsia="Calibri" w:hAnsi="Times New Roman"/>
          <w:b/>
          <w:lang/>
        </w:rPr>
        <w:t xml:space="preserve"> </w:t>
      </w:r>
      <w:r w:rsidRPr="00A10E26">
        <w:rPr>
          <w:rFonts w:ascii="Times New Roman" w:eastAsia="Calibri" w:hAnsi="Times New Roman"/>
          <w:b/>
        </w:rPr>
        <w:t>Деоба парцела по урбанистичком пројекту</w:t>
      </w:r>
    </w:p>
    <w:p w:rsidR="00501547" w:rsidRDefault="00A10E26" w:rsidP="00501547">
      <w:pPr>
        <w:spacing w:after="0" w:line="240" w:lineRule="auto"/>
        <w:jc w:val="both"/>
        <w:rPr>
          <w:rFonts w:ascii="Times New Roman" w:eastAsia="Calibri" w:hAnsi="Times New Roman"/>
        </w:rPr>
      </w:pPr>
      <w:r w:rsidRPr="00A10E26">
        <w:rPr>
          <w:rFonts w:ascii="Times New Roman" w:eastAsia="Calibri" w:hAnsi="Times New Roman"/>
        </w:rPr>
        <w:t>Потребно је извршити следеће радове:</w:t>
      </w:r>
    </w:p>
    <w:p w:rsidR="00A10E26" w:rsidRPr="00A10E26" w:rsidRDefault="00A10E26" w:rsidP="00501547">
      <w:pPr>
        <w:spacing w:after="0" w:line="240" w:lineRule="auto"/>
        <w:jc w:val="both"/>
        <w:rPr>
          <w:rFonts w:ascii="Times New Roman" w:eastAsia="Calibri" w:hAnsi="Times New Roman"/>
        </w:rPr>
      </w:pPr>
      <w:r w:rsidRPr="00A10E26">
        <w:rPr>
          <w:rFonts w:ascii="Times New Roman" w:eastAsia="Calibri" w:hAnsi="Times New Roman"/>
        </w:rPr>
        <w:t>На основу потписане и оверене пријаве, Урбанистичког пројекта и Пројекта геодетског обележавања од стране Наручиоца, попунити Изјаву, уплатити Административну таксу, пријавити радове СКН Мали Зворник, преузети податке о геодетској мрежи и парцелама, извршити њихово плаћање, извршити обележавање на терену дрвеним кољем, урадити елаборат о извршеној парцелације и предати га СКН Мали Зворник на евиденцију и провођење. Евиденцију на плану и провођење промена плаћа Наручилац.</w:t>
      </w:r>
    </w:p>
    <w:p w:rsidR="00A10E26" w:rsidRPr="00A10E26" w:rsidRDefault="00A10E26" w:rsidP="00A10E26">
      <w:pPr>
        <w:spacing w:after="0" w:line="240" w:lineRule="auto"/>
        <w:ind w:left="180"/>
        <w:jc w:val="both"/>
        <w:rPr>
          <w:rFonts w:ascii="Times New Roman" w:eastAsia="Calibri" w:hAnsi="Times New Roman"/>
        </w:rPr>
      </w:pPr>
    </w:p>
    <w:p w:rsidR="00501547" w:rsidRDefault="00A10E26" w:rsidP="00501547">
      <w:pPr>
        <w:spacing w:after="0" w:line="240" w:lineRule="auto"/>
        <w:jc w:val="both"/>
        <w:rPr>
          <w:rFonts w:ascii="Times New Roman" w:eastAsia="Calibri" w:hAnsi="Times New Roman"/>
        </w:rPr>
      </w:pPr>
      <w:r w:rsidRPr="00A10E26">
        <w:rPr>
          <w:rFonts w:ascii="Times New Roman" w:eastAsia="Calibri" w:hAnsi="Times New Roman"/>
          <w:b/>
          <w:lang w:val="sr-Cyrl-CS"/>
        </w:rPr>
        <w:t>4</w:t>
      </w:r>
      <w:r w:rsidRPr="00A10E26">
        <w:rPr>
          <w:rFonts w:ascii="Times New Roman" w:eastAsia="Calibri" w:hAnsi="Times New Roman"/>
          <w:b/>
        </w:rPr>
        <w:t>.</w:t>
      </w:r>
      <w:r w:rsidR="00501547">
        <w:rPr>
          <w:rFonts w:ascii="Times New Roman" w:eastAsia="Calibri" w:hAnsi="Times New Roman"/>
          <w:b/>
          <w:lang/>
        </w:rPr>
        <w:t xml:space="preserve"> </w:t>
      </w:r>
      <w:r w:rsidRPr="00A10E26">
        <w:rPr>
          <w:rFonts w:ascii="Times New Roman" w:eastAsia="Calibri" w:hAnsi="Times New Roman"/>
          <w:b/>
        </w:rPr>
        <w:t>Деоба парцела (ван грађевинског земљишта)</w:t>
      </w:r>
    </w:p>
    <w:p w:rsidR="00501547" w:rsidRDefault="00A10E26" w:rsidP="00501547">
      <w:pPr>
        <w:spacing w:after="0" w:line="240" w:lineRule="auto"/>
        <w:jc w:val="both"/>
        <w:rPr>
          <w:rFonts w:ascii="Times New Roman" w:eastAsia="Calibri" w:hAnsi="Times New Roman"/>
        </w:rPr>
      </w:pPr>
      <w:r w:rsidRPr="00A10E26">
        <w:rPr>
          <w:rFonts w:ascii="Times New Roman" w:eastAsia="Calibri" w:hAnsi="Times New Roman"/>
        </w:rPr>
        <w:t>Потребно је извршити следеће радове:</w:t>
      </w:r>
    </w:p>
    <w:p w:rsidR="00A10E26" w:rsidRPr="00A10E26" w:rsidRDefault="00A10E26" w:rsidP="005015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A10E26">
        <w:rPr>
          <w:rFonts w:ascii="Times New Roman" w:eastAsia="Calibri" w:hAnsi="Times New Roman"/>
        </w:rPr>
        <w:t>На основу потписане и оверене пријаве од стране Наручиоца, попунити Изјаву, уплатити Административну таксу, пријавити радове СКН Мали Зворник, преузети податке о геодетској мрежи и парцелама, извршити њихово плаћање, извршити обележавање на терену дрвеним кољем, урадити елаборат о извршеној деоби и предати га СКН Мали Зворник на евиденцију и провођење.</w:t>
      </w:r>
      <w:r w:rsidRPr="00A10E26">
        <w:rPr>
          <w:rFonts w:ascii="Times New Roman" w:hAnsi="Times New Roman"/>
          <w:sz w:val="24"/>
          <w:szCs w:val="24"/>
          <w:lang w:val="ru-RU" w:eastAsia="sr-Latn-CS"/>
        </w:rPr>
        <w:t xml:space="preserve"> Евиденцију на плану и провођење промена плаћа Наручилац.</w:t>
      </w:r>
    </w:p>
    <w:p w:rsidR="004E606E" w:rsidRDefault="004E606E" w:rsidP="00A10E2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sr-Cyrl-CS" w:eastAsia="sr-Latn-CS"/>
        </w:rPr>
      </w:pPr>
    </w:p>
    <w:p w:rsidR="00DD0CC6" w:rsidRDefault="00DD0CC6" w:rsidP="00A10E2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sr-Cyrl-CS" w:eastAsia="sr-Latn-CS"/>
        </w:rPr>
      </w:pPr>
    </w:p>
    <w:p w:rsidR="00501547" w:rsidRDefault="00501547" w:rsidP="00A10E2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sr-Cyrl-CS" w:eastAsia="sr-Latn-CS"/>
        </w:rPr>
      </w:pPr>
    </w:p>
    <w:p w:rsidR="00501547" w:rsidRDefault="00A10E26" w:rsidP="00501547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u-RU" w:eastAsia="sr-Latn-CS"/>
        </w:rPr>
      </w:pPr>
      <w:r w:rsidRPr="00A10E26">
        <w:rPr>
          <w:rFonts w:ascii="Times New Roman" w:hAnsi="Times New Roman"/>
          <w:b/>
          <w:sz w:val="24"/>
          <w:szCs w:val="24"/>
          <w:lang w:val="sr-Cyrl-CS" w:eastAsia="sr-Latn-CS"/>
        </w:rPr>
        <w:lastRenderedPageBreak/>
        <w:t>5</w:t>
      </w:r>
      <w:r w:rsidRPr="00A10E26">
        <w:rPr>
          <w:rFonts w:ascii="Times New Roman" w:hAnsi="Times New Roman"/>
          <w:b/>
          <w:sz w:val="24"/>
          <w:szCs w:val="24"/>
          <w:lang w:val="ru-RU" w:eastAsia="sr-Latn-CS"/>
        </w:rPr>
        <w:t>.</w:t>
      </w:r>
      <w:r w:rsidR="00501547">
        <w:rPr>
          <w:rFonts w:ascii="Times New Roman" w:hAnsi="Times New Roman"/>
          <w:b/>
          <w:sz w:val="24"/>
          <w:szCs w:val="24"/>
          <w:lang w:val="ru-RU" w:eastAsia="sr-Latn-CS"/>
        </w:rPr>
        <w:t xml:space="preserve"> </w:t>
      </w:r>
      <w:r w:rsidRPr="00A10E26">
        <w:rPr>
          <w:rFonts w:ascii="Times New Roman" w:hAnsi="Times New Roman"/>
          <w:b/>
          <w:sz w:val="24"/>
          <w:szCs w:val="24"/>
          <w:lang w:val="ru-RU" w:eastAsia="sr-Latn-CS"/>
        </w:rPr>
        <w:t>Уплањење објеката</w:t>
      </w:r>
    </w:p>
    <w:p w:rsidR="00501547" w:rsidRDefault="00A10E26" w:rsidP="00501547">
      <w:pPr>
        <w:spacing w:after="0" w:line="240" w:lineRule="auto"/>
        <w:jc w:val="both"/>
        <w:rPr>
          <w:rFonts w:ascii="Times New Roman" w:eastAsia="Calibri" w:hAnsi="Times New Roman"/>
        </w:rPr>
      </w:pPr>
      <w:r w:rsidRPr="00A10E26">
        <w:rPr>
          <w:rFonts w:ascii="Times New Roman" w:eastAsia="Calibri" w:hAnsi="Times New Roman"/>
        </w:rPr>
        <w:t>Потребно је извршити следеће радове:</w:t>
      </w:r>
    </w:p>
    <w:p w:rsidR="006A0D02" w:rsidRDefault="00A10E26" w:rsidP="00F26C19">
      <w:pPr>
        <w:spacing w:after="0" w:line="240" w:lineRule="auto"/>
        <w:jc w:val="both"/>
        <w:rPr>
          <w:rFonts w:ascii="Times New Roman" w:eastAsia="Calibri" w:hAnsi="Times New Roman"/>
        </w:rPr>
      </w:pPr>
      <w:r w:rsidRPr="00A10E26">
        <w:rPr>
          <w:rFonts w:ascii="Times New Roman" w:eastAsia="Calibri" w:hAnsi="Times New Roman"/>
        </w:rPr>
        <w:t>На основу потписане и оверене пријаве од стране Наручиоца, попунити Изјаву, уплатити Административну таксу, пријавити радове СКН Мали Зворник, преузети податке, извршити</w:t>
      </w:r>
      <w:r w:rsidR="00501547">
        <w:rPr>
          <w:rFonts w:ascii="Times New Roman" w:eastAsia="Calibri" w:hAnsi="Times New Roman"/>
          <w:lang/>
        </w:rPr>
        <w:t xml:space="preserve"> </w:t>
      </w:r>
      <w:r w:rsidRPr="00A10E26">
        <w:rPr>
          <w:rFonts w:ascii="Times New Roman" w:eastAsia="Calibri" w:hAnsi="Times New Roman"/>
        </w:rPr>
        <w:t>њихово плаћање. Извршити снимање објекта, урадити елаборат премера и предати га СКН Мали</w:t>
      </w:r>
      <w:r w:rsidR="00501547">
        <w:rPr>
          <w:rFonts w:ascii="Times New Roman" w:eastAsia="Calibri" w:hAnsi="Times New Roman"/>
          <w:lang/>
        </w:rPr>
        <w:t xml:space="preserve"> </w:t>
      </w:r>
      <w:r w:rsidRPr="00A10E26">
        <w:rPr>
          <w:rFonts w:ascii="Times New Roman" w:eastAsia="Calibri" w:hAnsi="Times New Roman"/>
        </w:rPr>
        <w:t>Зворник на провођење. Евиденцију на плану и провођење промене плаћа Наручилац.</w:t>
      </w:r>
    </w:p>
    <w:p w:rsidR="006A0D02" w:rsidRDefault="006A0D02" w:rsidP="00F26C19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6A0D02" w:rsidRPr="00822B6A" w:rsidRDefault="006A0D02" w:rsidP="006A0D02">
      <w:pPr>
        <w:pStyle w:val="NoSpacing"/>
        <w:jc w:val="both"/>
        <w:rPr>
          <w:rFonts w:ascii="Times New Roman" w:hAnsi="Times New Roman"/>
          <w:b/>
        </w:rPr>
      </w:pPr>
      <w:r w:rsidRPr="006A0D02">
        <w:rPr>
          <w:rFonts w:ascii="Times New Roman" w:eastAsia="Calibri" w:hAnsi="Times New Roman"/>
          <w:b/>
          <w:bCs/>
          <w:lang/>
        </w:rPr>
        <w:t>6.</w:t>
      </w:r>
      <w:r w:rsidRPr="006A0D02">
        <w:rPr>
          <w:rFonts w:ascii="Times New Roman" w:hAnsi="Times New Roman"/>
          <w:b/>
          <w:lang w:val="ru-RU"/>
        </w:rPr>
        <w:t xml:space="preserve"> </w:t>
      </w:r>
      <w:r w:rsidRPr="00822B6A">
        <w:rPr>
          <w:rFonts w:ascii="Times New Roman" w:hAnsi="Times New Roman"/>
          <w:b/>
          <w:lang w:val="ru-RU"/>
        </w:rPr>
        <w:t>Израда пројекта парцелације или препарцелације</w:t>
      </w:r>
      <w:r w:rsidRPr="00822B6A">
        <w:rPr>
          <w:rFonts w:ascii="Times New Roman" w:hAnsi="Times New Roman"/>
          <w:b/>
          <w:lang w:val="en-GB"/>
        </w:rPr>
        <w:t xml:space="preserve"> </w:t>
      </w:r>
      <w:r w:rsidRPr="00822B6A">
        <w:rPr>
          <w:rFonts w:ascii="Times New Roman" w:hAnsi="Times New Roman"/>
          <w:b/>
          <w:lang/>
        </w:rPr>
        <w:t>са спровођењем у катастру непокретности</w:t>
      </w:r>
    </w:p>
    <w:p w:rsidR="006A0D02" w:rsidRDefault="006A0D02" w:rsidP="006A0D02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Потребно је извршити следеће радове:</w:t>
      </w:r>
    </w:p>
    <w:p w:rsidR="006A0D02" w:rsidRPr="006A0D02" w:rsidRDefault="006A0D02" w:rsidP="006A0D02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основу потписане и оверене пријаве од стране</w:t>
      </w:r>
      <w:r>
        <w:rPr>
          <w:rFonts w:ascii="Times New Roman" w:hAnsi="Times New Roman"/>
          <w:lang/>
        </w:rPr>
        <w:t xml:space="preserve"> </w:t>
      </w:r>
      <w:r>
        <w:rPr>
          <w:rFonts w:ascii="Times New Roman" w:hAnsi="Times New Roman"/>
        </w:rPr>
        <w:t xml:space="preserve">Наручиоца, </w:t>
      </w:r>
      <w:r>
        <w:rPr>
          <w:rFonts w:ascii="Times New Roman" w:hAnsi="Times New Roman"/>
          <w:lang/>
        </w:rPr>
        <w:t>предати пројекат парцелације/препарцелације у 3 примерка Одељењу за привреду, урбанизам, инспекцијске послове и обједињену процедуру.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/>
        </w:rPr>
        <w:t xml:space="preserve">Након потврђеног пројекта </w:t>
      </w:r>
      <w:r>
        <w:rPr>
          <w:rFonts w:ascii="Times New Roman" w:hAnsi="Times New Roman"/>
        </w:rPr>
        <w:t>попунити Изјаву, уплатити Административну таксу, пријавити радове СКН Мали</w:t>
      </w:r>
      <w:r>
        <w:rPr>
          <w:rFonts w:ascii="Times New Roman" w:hAnsi="Times New Roman"/>
          <w:lang/>
        </w:rPr>
        <w:t xml:space="preserve"> Зворник, </w:t>
      </w:r>
      <w:r>
        <w:rPr>
          <w:rFonts w:ascii="Times New Roman" w:hAnsi="Times New Roman"/>
        </w:rPr>
        <w:t>преузети податке о геодетској мрежи и парцелама, извршити њихово плаћање, израдити</w:t>
      </w:r>
      <w:r>
        <w:rPr>
          <w:rFonts w:ascii="Times New Roman" w:hAnsi="Times New Roman"/>
          <w:lang/>
        </w:rPr>
        <w:t xml:space="preserve"> елаборат геодетских радова за потребе формирмирања новонастале парцеле.</w:t>
      </w:r>
    </w:p>
    <w:p w:rsidR="00A10E26" w:rsidRPr="00A10E26" w:rsidRDefault="00A10E26" w:rsidP="00A10E26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501547" w:rsidRDefault="006A0D02" w:rsidP="00501547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sr-Latn-CS" w:eastAsia="sr-Latn-CS"/>
        </w:rPr>
      </w:pPr>
      <w:r>
        <w:rPr>
          <w:rFonts w:ascii="Times New Roman" w:hAnsi="Times New Roman"/>
          <w:b/>
          <w:sz w:val="24"/>
          <w:szCs w:val="24"/>
          <w:lang w:val="sr-Cyrl-CS" w:eastAsia="sr-Latn-CS"/>
        </w:rPr>
        <w:t>7</w:t>
      </w:r>
      <w:r w:rsidR="00A10E26" w:rsidRPr="00A10E26">
        <w:rPr>
          <w:rFonts w:ascii="Times New Roman" w:hAnsi="Times New Roman"/>
          <w:b/>
          <w:sz w:val="24"/>
          <w:szCs w:val="24"/>
          <w:lang w:val="sr-Latn-CS" w:eastAsia="sr-Latn-CS"/>
        </w:rPr>
        <w:t>.</w:t>
      </w:r>
      <w:r w:rsidR="00501547">
        <w:rPr>
          <w:rFonts w:ascii="Times New Roman" w:hAnsi="Times New Roman"/>
          <w:b/>
          <w:sz w:val="24"/>
          <w:szCs w:val="24"/>
          <w:lang w:eastAsia="sr-Latn-CS"/>
        </w:rPr>
        <w:t xml:space="preserve"> </w:t>
      </w:r>
      <w:r w:rsidR="00A10E26" w:rsidRPr="00A10E26">
        <w:rPr>
          <w:rFonts w:ascii="Times New Roman" w:hAnsi="Times New Roman"/>
          <w:b/>
          <w:sz w:val="24"/>
          <w:szCs w:val="24"/>
          <w:lang w:val="sr-Latn-CS" w:eastAsia="sr-Latn-CS"/>
        </w:rPr>
        <w:t>Израда пројеката геодетског обележавања</w:t>
      </w:r>
    </w:p>
    <w:p w:rsidR="00501547" w:rsidRDefault="00A10E26" w:rsidP="00501547">
      <w:pPr>
        <w:spacing w:after="0" w:line="240" w:lineRule="auto"/>
        <w:jc w:val="both"/>
        <w:rPr>
          <w:rFonts w:ascii="Times New Roman" w:eastAsia="Calibri" w:hAnsi="Times New Roman"/>
          <w:lang/>
        </w:rPr>
      </w:pPr>
      <w:r w:rsidRPr="00A10E26">
        <w:rPr>
          <w:rFonts w:ascii="Times New Roman" w:eastAsia="Calibri" w:hAnsi="Times New Roman"/>
        </w:rPr>
        <w:t>Потребно је извршити следеће радове:</w:t>
      </w:r>
    </w:p>
    <w:p w:rsidR="00A10E26" w:rsidRPr="00A10E26" w:rsidRDefault="00A10E26" w:rsidP="00501547">
      <w:pPr>
        <w:spacing w:after="120" w:line="240" w:lineRule="auto"/>
        <w:jc w:val="both"/>
        <w:rPr>
          <w:rFonts w:ascii="Times New Roman" w:eastAsia="Calibri" w:hAnsi="Times New Roman"/>
        </w:rPr>
      </w:pPr>
      <w:r w:rsidRPr="00A10E26">
        <w:rPr>
          <w:rFonts w:ascii="Times New Roman" w:eastAsia="Calibri" w:hAnsi="Times New Roman"/>
        </w:rPr>
        <w:t>На основу потписане и оверене пријаве и достављеног Урбанистичког пројекта од стране</w:t>
      </w:r>
      <w:r w:rsidR="00501547">
        <w:rPr>
          <w:rFonts w:ascii="Times New Roman" w:eastAsia="Calibri" w:hAnsi="Times New Roman"/>
          <w:lang/>
        </w:rPr>
        <w:t xml:space="preserve"> </w:t>
      </w:r>
      <w:r w:rsidRPr="00A10E26">
        <w:rPr>
          <w:rFonts w:ascii="Times New Roman" w:eastAsia="Calibri" w:hAnsi="Times New Roman"/>
        </w:rPr>
        <w:t>Наручиоца, попунити Изјаву, уплатити Административну таксу, пријавити радове СКН Мали</w:t>
      </w:r>
      <w:r w:rsidR="00501547">
        <w:rPr>
          <w:rFonts w:ascii="Times New Roman" w:eastAsia="Calibri" w:hAnsi="Times New Roman"/>
          <w:lang/>
        </w:rPr>
        <w:t xml:space="preserve"> </w:t>
      </w:r>
      <w:r w:rsidRPr="00A10E26">
        <w:rPr>
          <w:rFonts w:ascii="Times New Roman" w:eastAsia="Calibri" w:hAnsi="Times New Roman"/>
        </w:rPr>
        <w:t>Зворник, преузети податке о геодетској мрежи и парцелама, извршити њихово плаћање, израдити</w:t>
      </w:r>
      <w:r w:rsidR="00501547">
        <w:rPr>
          <w:rFonts w:ascii="Times New Roman" w:eastAsia="Calibri" w:hAnsi="Times New Roman"/>
          <w:lang/>
        </w:rPr>
        <w:t xml:space="preserve"> </w:t>
      </w:r>
      <w:r w:rsidRPr="00A10E26">
        <w:rPr>
          <w:rFonts w:ascii="Times New Roman" w:eastAsia="Calibri" w:hAnsi="Times New Roman"/>
        </w:rPr>
        <w:t>Пројекат геодетског обележавања у 3.примерка. Пројекат урадити по Упуству Републичког</w:t>
      </w:r>
      <w:r w:rsidR="00501547">
        <w:rPr>
          <w:rFonts w:ascii="Times New Roman" w:eastAsia="Calibri" w:hAnsi="Times New Roman"/>
          <w:lang/>
        </w:rPr>
        <w:t xml:space="preserve"> </w:t>
      </w:r>
      <w:r w:rsidRPr="00A10E26">
        <w:rPr>
          <w:rFonts w:ascii="Times New Roman" w:eastAsia="Calibri" w:hAnsi="Times New Roman"/>
        </w:rPr>
        <w:t>геодетског завода за израду пројеката геодетског обележавања.</w:t>
      </w:r>
    </w:p>
    <w:p w:rsidR="00A10E26" w:rsidRPr="00A10E26" w:rsidRDefault="00A10E26" w:rsidP="00A10E26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501547" w:rsidRDefault="006A0D02" w:rsidP="00501547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u-RU" w:eastAsia="sr-Latn-CS"/>
        </w:rPr>
      </w:pPr>
      <w:r>
        <w:rPr>
          <w:rFonts w:ascii="Times New Roman" w:hAnsi="Times New Roman"/>
          <w:b/>
          <w:sz w:val="24"/>
          <w:szCs w:val="24"/>
          <w:lang w:val="sr-Cyrl-CS" w:eastAsia="sr-Latn-CS"/>
        </w:rPr>
        <w:t>8</w:t>
      </w:r>
      <w:r w:rsidR="00A10E26" w:rsidRPr="00A10E26">
        <w:rPr>
          <w:rFonts w:ascii="Times New Roman" w:hAnsi="Times New Roman"/>
          <w:b/>
          <w:sz w:val="24"/>
          <w:szCs w:val="24"/>
          <w:lang w:val="ru-RU" w:eastAsia="sr-Latn-CS"/>
        </w:rPr>
        <w:t>.</w:t>
      </w:r>
      <w:r w:rsidR="00501547">
        <w:rPr>
          <w:rFonts w:ascii="Times New Roman" w:hAnsi="Times New Roman"/>
          <w:b/>
          <w:sz w:val="24"/>
          <w:szCs w:val="24"/>
          <w:lang w:val="ru-RU" w:eastAsia="sr-Latn-CS"/>
        </w:rPr>
        <w:t xml:space="preserve"> </w:t>
      </w:r>
      <w:r w:rsidR="00A10E26" w:rsidRPr="00A10E26">
        <w:rPr>
          <w:rFonts w:ascii="Times New Roman" w:hAnsi="Times New Roman"/>
          <w:b/>
          <w:sz w:val="24"/>
          <w:szCs w:val="24"/>
          <w:lang w:val="ru-RU" w:eastAsia="sr-Latn-CS"/>
        </w:rPr>
        <w:t>Омеђавање парцела и линијских објеката</w:t>
      </w:r>
    </w:p>
    <w:p w:rsidR="00501547" w:rsidRDefault="00A10E26" w:rsidP="00501547">
      <w:pPr>
        <w:spacing w:after="0" w:line="240" w:lineRule="auto"/>
        <w:jc w:val="both"/>
        <w:rPr>
          <w:rFonts w:ascii="Times New Roman" w:eastAsia="Calibri" w:hAnsi="Times New Roman"/>
        </w:rPr>
      </w:pPr>
      <w:r w:rsidRPr="00A10E26">
        <w:rPr>
          <w:rFonts w:ascii="Times New Roman" w:eastAsia="Calibri" w:hAnsi="Times New Roman"/>
        </w:rPr>
        <w:t>Потребно је извршити следеће радове:</w:t>
      </w:r>
    </w:p>
    <w:p w:rsidR="00A10E26" w:rsidRPr="00A10E26" w:rsidRDefault="00A10E26" w:rsidP="00501547">
      <w:pPr>
        <w:spacing w:after="120" w:line="240" w:lineRule="auto"/>
        <w:jc w:val="both"/>
        <w:rPr>
          <w:rFonts w:ascii="Times New Roman" w:eastAsia="Calibri" w:hAnsi="Times New Roman"/>
        </w:rPr>
      </w:pPr>
      <w:r w:rsidRPr="00A10E26">
        <w:rPr>
          <w:rFonts w:ascii="Times New Roman" w:eastAsia="Calibri" w:hAnsi="Times New Roman"/>
        </w:rPr>
        <w:t>На основу потписане и оверене пријаве од стране Наручиоца, попунити Изјаву, уплатити</w:t>
      </w:r>
      <w:r w:rsidR="00501547">
        <w:rPr>
          <w:rFonts w:ascii="Times New Roman" w:eastAsia="Calibri" w:hAnsi="Times New Roman"/>
          <w:lang/>
        </w:rPr>
        <w:t xml:space="preserve"> </w:t>
      </w:r>
      <w:r w:rsidRPr="00A10E26">
        <w:rPr>
          <w:rFonts w:ascii="Times New Roman" w:eastAsia="Calibri" w:hAnsi="Times New Roman"/>
        </w:rPr>
        <w:t>Административну таксу, пријавити радове СКН Мали Зворник, преузети податке о геодетској</w:t>
      </w:r>
      <w:r w:rsidR="00501547">
        <w:rPr>
          <w:rFonts w:ascii="Times New Roman" w:eastAsia="Calibri" w:hAnsi="Times New Roman"/>
          <w:lang/>
        </w:rPr>
        <w:t xml:space="preserve"> </w:t>
      </w:r>
      <w:r w:rsidRPr="00A10E26">
        <w:rPr>
          <w:rFonts w:ascii="Times New Roman" w:eastAsia="Calibri" w:hAnsi="Times New Roman"/>
        </w:rPr>
        <w:t>мрежи и парце</w:t>
      </w:r>
      <w:r w:rsidR="00607E5B">
        <w:rPr>
          <w:rFonts w:ascii="Times New Roman" w:eastAsia="Calibri" w:hAnsi="Times New Roman"/>
        </w:rPr>
        <w:t xml:space="preserve">лама, извршити њихово плаћање, </w:t>
      </w:r>
      <w:r w:rsidRPr="00A10E26">
        <w:rPr>
          <w:rFonts w:ascii="Times New Roman" w:eastAsia="Calibri" w:hAnsi="Times New Roman"/>
        </w:rPr>
        <w:t>извршити обележавање на терену дрвеним кољем,</w:t>
      </w:r>
      <w:r w:rsidR="00501547">
        <w:rPr>
          <w:rFonts w:ascii="Times New Roman" w:eastAsia="Calibri" w:hAnsi="Times New Roman"/>
          <w:lang/>
        </w:rPr>
        <w:t xml:space="preserve"> </w:t>
      </w:r>
      <w:r w:rsidRPr="00A10E26">
        <w:rPr>
          <w:rFonts w:ascii="Times New Roman" w:eastAsia="Calibri" w:hAnsi="Times New Roman"/>
        </w:rPr>
        <w:t>урадити записник о извршеном увиђају. Примерак записника доставити Наручиоцу. Странке у</w:t>
      </w:r>
      <w:r w:rsidR="00501547">
        <w:rPr>
          <w:rFonts w:ascii="Times New Roman" w:eastAsia="Calibri" w:hAnsi="Times New Roman"/>
          <w:lang/>
        </w:rPr>
        <w:t xml:space="preserve"> </w:t>
      </w:r>
      <w:r w:rsidRPr="00A10E26">
        <w:rPr>
          <w:rFonts w:ascii="Times New Roman" w:eastAsia="Calibri" w:hAnsi="Times New Roman"/>
        </w:rPr>
        <w:t>поступку обавештава Наручилац.</w:t>
      </w:r>
    </w:p>
    <w:p w:rsidR="00A10E26" w:rsidRPr="00A10E26" w:rsidRDefault="00A10E26" w:rsidP="00A10E26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501547" w:rsidRDefault="006A0D02" w:rsidP="00501547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u-RU" w:eastAsia="sr-Latn-CS"/>
        </w:rPr>
      </w:pPr>
      <w:r>
        <w:rPr>
          <w:rFonts w:ascii="Times New Roman" w:hAnsi="Times New Roman"/>
          <w:b/>
          <w:sz w:val="24"/>
          <w:szCs w:val="24"/>
          <w:lang w:val="sr-Cyrl-CS" w:eastAsia="sr-Latn-CS"/>
        </w:rPr>
        <w:t>9</w:t>
      </w:r>
      <w:r w:rsidR="00A10E26" w:rsidRPr="00A10E26">
        <w:rPr>
          <w:rFonts w:ascii="Times New Roman" w:hAnsi="Times New Roman"/>
          <w:b/>
          <w:sz w:val="24"/>
          <w:szCs w:val="24"/>
          <w:lang w:val="ru-RU" w:eastAsia="sr-Latn-CS"/>
        </w:rPr>
        <w:t>.</w:t>
      </w:r>
      <w:r w:rsidR="00501547">
        <w:rPr>
          <w:rFonts w:ascii="Times New Roman" w:hAnsi="Times New Roman"/>
          <w:b/>
          <w:sz w:val="24"/>
          <w:szCs w:val="24"/>
          <w:lang w:val="ru-RU" w:eastAsia="sr-Latn-CS"/>
        </w:rPr>
        <w:t xml:space="preserve"> </w:t>
      </w:r>
      <w:r w:rsidR="00A10E26" w:rsidRPr="00A10E26">
        <w:rPr>
          <w:rFonts w:ascii="Times New Roman" w:hAnsi="Times New Roman"/>
          <w:b/>
          <w:sz w:val="24"/>
          <w:szCs w:val="24"/>
          <w:lang w:val="ru-RU" w:eastAsia="sr-Latn-CS"/>
        </w:rPr>
        <w:t>Снимање подземних инсталација</w:t>
      </w:r>
    </w:p>
    <w:p w:rsidR="00501547" w:rsidRDefault="00A10E26" w:rsidP="00501547">
      <w:pPr>
        <w:spacing w:after="0" w:line="240" w:lineRule="auto"/>
        <w:jc w:val="both"/>
        <w:rPr>
          <w:rFonts w:ascii="Times New Roman" w:eastAsia="Calibri" w:hAnsi="Times New Roman"/>
        </w:rPr>
      </w:pPr>
      <w:r w:rsidRPr="00A10E26">
        <w:rPr>
          <w:rFonts w:ascii="Times New Roman" w:eastAsia="Calibri" w:hAnsi="Times New Roman"/>
        </w:rPr>
        <w:t>Потребно је извршити следеће радове:</w:t>
      </w:r>
    </w:p>
    <w:p w:rsidR="00A10E26" w:rsidRPr="00A10E26" w:rsidRDefault="00A10E26" w:rsidP="00501547">
      <w:pPr>
        <w:spacing w:after="12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A10E26">
        <w:rPr>
          <w:rFonts w:ascii="Times New Roman" w:eastAsia="Calibri" w:hAnsi="Times New Roman"/>
        </w:rPr>
        <w:t>На основу потписане и оверене пријаве од стране Наручиоца, попунити Изјаву, уплатити</w:t>
      </w:r>
      <w:r w:rsidR="00501547">
        <w:rPr>
          <w:rFonts w:ascii="Times New Roman" w:eastAsia="Calibri" w:hAnsi="Times New Roman"/>
          <w:lang/>
        </w:rPr>
        <w:t xml:space="preserve"> </w:t>
      </w:r>
      <w:r w:rsidRPr="00A10E26">
        <w:rPr>
          <w:rFonts w:ascii="Times New Roman" w:eastAsia="Calibri" w:hAnsi="Times New Roman"/>
        </w:rPr>
        <w:t xml:space="preserve">Административну таксу, пријавити радове </w:t>
      </w:r>
      <w:r w:rsidRPr="00A10E26">
        <w:rPr>
          <w:rFonts w:ascii="Times New Roman" w:eastAsia="Calibri" w:hAnsi="Times New Roman"/>
          <w:lang w:val="sr-Cyrl-CS"/>
        </w:rPr>
        <w:t>одељењу за катастар водова Ваљево</w:t>
      </w:r>
      <w:r w:rsidRPr="00A10E26">
        <w:rPr>
          <w:rFonts w:ascii="Times New Roman" w:eastAsia="Calibri" w:hAnsi="Times New Roman"/>
        </w:rPr>
        <w:t>, преузети податке о геодетској</w:t>
      </w:r>
      <w:r w:rsidR="00FE4EBC">
        <w:rPr>
          <w:rFonts w:ascii="Times New Roman" w:eastAsia="Calibri" w:hAnsi="Times New Roman"/>
          <w:lang/>
        </w:rPr>
        <w:t xml:space="preserve"> </w:t>
      </w:r>
      <w:r w:rsidRPr="00A10E26">
        <w:rPr>
          <w:rFonts w:ascii="Times New Roman" w:eastAsia="Calibri" w:hAnsi="Times New Roman"/>
        </w:rPr>
        <w:t>мрежи, извршити њихово плаћање, извршити снимање инсталације,</w:t>
      </w:r>
      <w:r w:rsidR="00FE4EBC">
        <w:rPr>
          <w:rFonts w:ascii="Times New Roman" w:eastAsia="Calibri" w:hAnsi="Times New Roman"/>
          <w:lang/>
        </w:rPr>
        <w:t xml:space="preserve"> </w:t>
      </w:r>
      <w:r w:rsidRPr="00A10E26">
        <w:rPr>
          <w:rFonts w:ascii="Times New Roman" w:eastAsia="Calibri" w:hAnsi="Times New Roman"/>
        </w:rPr>
        <w:t xml:space="preserve">израдити елаборат снимања и предати га у </w:t>
      </w:r>
      <w:r w:rsidRPr="00A10E26">
        <w:rPr>
          <w:rFonts w:ascii="Times New Roman" w:eastAsia="Calibri" w:hAnsi="Times New Roman"/>
          <w:lang w:val="sr-Cyrl-CS"/>
        </w:rPr>
        <w:t xml:space="preserve">одељењу за катастар водова Ваљево </w:t>
      </w:r>
      <w:r w:rsidRPr="00A10E26">
        <w:rPr>
          <w:rFonts w:ascii="Times New Roman" w:eastAsia="Calibri" w:hAnsi="Times New Roman"/>
        </w:rPr>
        <w:t>на картирање.</w:t>
      </w:r>
      <w:r w:rsidR="00FE4EBC">
        <w:rPr>
          <w:rFonts w:ascii="Times New Roman" w:eastAsia="Calibri" w:hAnsi="Times New Roman"/>
          <w:lang/>
        </w:rPr>
        <w:t xml:space="preserve"> </w:t>
      </w:r>
      <w:r w:rsidRPr="00A10E26">
        <w:rPr>
          <w:rFonts w:ascii="Times New Roman" w:eastAsia="Calibri" w:hAnsi="Times New Roman"/>
        </w:rPr>
        <w:t xml:space="preserve">Трошкове картирања и издавања Потврде о извршеном </w:t>
      </w:r>
      <w:r w:rsidRPr="00A10E26">
        <w:rPr>
          <w:rFonts w:ascii="Times New Roman" w:eastAsia="Calibri" w:hAnsi="Times New Roman"/>
          <w:lang w:val="ru-RU"/>
        </w:rPr>
        <w:t>снимању плаћа Наручилац</w:t>
      </w:r>
      <w:r w:rsidRPr="00A10E26">
        <w:rPr>
          <w:rFonts w:ascii="Times New Roman" w:eastAsia="Calibri" w:hAnsi="Times New Roman"/>
          <w:sz w:val="24"/>
          <w:szCs w:val="24"/>
          <w:lang w:val="ru-RU"/>
        </w:rPr>
        <w:t>.</w:t>
      </w:r>
    </w:p>
    <w:p w:rsidR="00A10E26" w:rsidRPr="00A10E26" w:rsidRDefault="00A10E26" w:rsidP="00A10E2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501547" w:rsidRDefault="006A0D02" w:rsidP="00501547">
      <w:pPr>
        <w:tabs>
          <w:tab w:val="left" w:pos="412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hAnsi="Times New Roman"/>
          <w:b/>
          <w:sz w:val="24"/>
          <w:szCs w:val="24"/>
          <w:lang w:val="sr-Cyrl-CS" w:eastAsia="sr-Latn-CS"/>
        </w:rPr>
        <w:t>10</w:t>
      </w:r>
      <w:r w:rsidR="00A10E26" w:rsidRPr="00A10E26">
        <w:rPr>
          <w:rFonts w:ascii="Times New Roman" w:hAnsi="Times New Roman"/>
          <w:b/>
          <w:sz w:val="24"/>
          <w:szCs w:val="24"/>
          <w:lang w:val="sr-Cyrl-CS" w:eastAsia="sr-Latn-CS"/>
        </w:rPr>
        <w:t>.</w:t>
      </w:r>
      <w:r w:rsidR="00A10E26" w:rsidRPr="00A10E26">
        <w:rPr>
          <w:rFonts w:ascii="Times New Roman" w:hAnsi="Times New Roman"/>
          <w:b/>
          <w:sz w:val="24"/>
          <w:szCs w:val="24"/>
          <w:lang w:val="ru-RU" w:eastAsia="sr-Latn-CS"/>
        </w:rPr>
        <w:t xml:space="preserve"> Снимање и израда елабората  геодетских радова за озакоњење објеката</w:t>
      </w:r>
    </w:p>
    <w:p w:rsidR="00501547" w:rsidRDefault="00A10E26" w:rsidP="00501547">
      <w:pPr>
        <w:tabs>
          <w:tab w:val="left" w:pos="4127"/>
        </w:tabs>
        <w:spacing w:after="0" w:line="240" w:lineRule="auto"/>
        <w:jc w:val="both"/>
        <w:rPr>
          <w:rFonts w:ascii="Times New Roman" w:eastAsia="Calibri" w:hAnsi="Times New Roman"/>
        </w:rPr>
      </w:pPr>
      <w:r w:rsidRPr="00A10E26">
        <w:rPr>
          <w:rFonts w:ascii="Times New Roman" w:eastAsia="Calibri" w:hAnsi="Times New Roman"/>
        </w:rPr>
        <w:t>Потребно је извршити следеће:</w:t>
      </w:r>
    </w:p>
    <w:p w:rsidR="00A10E26" w:rsidRPr="00A10E26" w:rsidRDefault="00A10E26" w:rsidP="00501547">
      <w:pPr>
        <w:tabs>
          <w:tab w:val="left" w:pos="4127"/>
        </w:tabs>
        <w:spacing w:after="0" w:line="240" w:lineRule="auto"/>
        <w:jc w:val="both"/>
        <w:rPr>
          <w:rFonts w:ascii="Times New Roman" w:eastAsia="Calibri" w:hAnsi="Times New Roman"/>
          <w:lang w:val="sr-Cyrl-CS"/>
        </w:rPr>
      </w:pPr>
      <w:r w:rsidRPr="00A10E26">
        <w:rPr>
          <w:rFonts w:ascii="Times New Roman" w:eastAsia="Calibri" w:hAnsi="Times New Roman"/>
          <w:noProof/>
          <w:lang w:val="sr-Cyrl-CS"/>
        </w:rPr>
        <w:t>Пријавити предмет за озакоњење објекта</w:t>
      </w:r>
      <w:r w:rsidR="00FE4EBC">
        <w:rPr>
          <w:rFonts w:ascii="Times New Roman" w:eastAsia="Calibri" w:hAnsi="Times New Roman"/>
          <w:noProof/>
          <w:lang w:val="sr-Cyrl-CS"/>
        </w:rPr>
        <w:t xml:space="preserve"> </w:t>
      </w:r>
      <w:r w:rsidRPr="00A10E26">
        <w:rPr>
          <w:rFonts w:ascii="Times New Roman" w:eastAsia="Calibri" w:hAnsi="Times New Roman"/>
          <w:noProof/>
          <w:lang w:val="sr-Cyrl-CS"/>
        </w:rPr>
        <w:t>у РГЗ-СКН-М</w:t>
      </w:r>
      <w:r w:rsidRPr="00A10E26">
        <w:rPr>
          <w:rFonts w:ascii="Times New Roman" w:eastAsia="Calibri" w:hAnsi="Times New Roman"/>
          <w:noProof/>
        </w:rPr>
        <w:t xml:space="preserve">aли </w:t>
      </w:r>
      <w:r w:rsidRPr="00A10E26">
        <w:rPr>
          <w:rFonts w:ascii="Times New Roman" w:eastAsia="Calibri" w:hAnsi="Times New Roman"/>
          <w:noProof/>
          <w:lang w:val="sr-Cyrl-CS"/>
        </w:rPr>
        <w:t>Зворник</w:t>
      </w:r>
      <w:r w:rsidR="00607E5B">
        <w:rPr>
          <w:rFonts w:ascii="Times New Roman" w:eastAsia="Calibri" w:hAnsi="Times New Roman"/>
          <w:noProof/>
          <w:lang/>
        </w:rPr>
        <w:t>.</w:t>
      </w:r>
      <w:r w:rsidRPr="00A10E26">
        <w:rPr>
          <w:rFonts w:ascii="Times New Roman" w:eastAsia="MS Mincho" w:hAnsi="MS Mincho" w:hint="eastAsia"/>
          <w:noProof/>
          <w:lang w:val="sr-Cyrl-CS"/>
        </w:rPr>
        <w:t> </w:t>
      </w:r>
      <w:r w:rsidRPr="00A10E26">
        <w:rPr>
          <w:rFonts w:ascii="Times New Roman" w:eastAsia="Calibri" w:hAnsi="Times New Roman"/>
          <w:noProof/>
          <w:lang w:val="sr-Cyrl-CS"/>
        </w:rPr>
        <w:t>Платити</w:t>
      </w:r>
      <w:r w:rsidR="00FE4EBC">
        <w:rPr>
          <w:rFonts w:ascii="Times New Roman" w:eastAsia="Calibri" w:hAnsi="Times New Roman"/>
          <w:noProof/>
          <w:lang w:val="sr-Cyrl-CS"/>
        </w:rPr>
        <w:t xml:space="preserve"> </w:t>
      </w:r>
      <w:r w:rsidRPr="00A10E26">
        <w:rPr>
          <w:rFonts w:ascii="Times New Roman" w:eastAsia="Calibri" w:hAnsi="Times New Roman"/>
          <w:noProof/>
          <w:lang w:val="sr-Cyrl-CS"/>
        </w:rPr>
        <w:t>и преузети податке</w:t>
      </w:r>
      <w:r w:rsidRPr="00A10E26">
        <w:rPr>
          <w:rFonts w:ascii="Times New Roman" w:eastAsia="MS Mincho" w:hAnsi="MS Mincho" w:hint="eastAsia"/>
          <w:noProof/>
          <w:lang w:val="sr-Cyrl-CS"/>
        </w:rPr>
        <w:t> </w:t>
      </w:r>
      <w:r w:rsidRPr="00A10E26">
        <w:rPr>
          <w:rFonts w:ascii="Times New Roman" w:eastAsia="Calibri" w:hAnsi="Times New Roman"/>
          <w:noProof/>
          <w:lang w:val="sr-Cyrl-CS"/>
        </w:rPr>
        <w:t>Снимити објекат на терену и снимити коту слемена предметног објекта.</w:t>
      </w:r>
      <w:r w:rsidRPr="00A10E26">
        <w:rPr>
          <w:rFonts w:ascii="Times New Roman" w:eastAsia="MS Mincho" w:hAnsi="MS Mincho" w:hint="eastAsia"/>
          <w:noProof/>
          <w:lang w:val="sr-Cyrl-CS"/>
        </w:rPr>
        <w:t>  </w:t>
      </w:r>
      <w:r w:rsidRPr="00A10E26">
        <w:rPr>
          <w:rFonts w:ascii="Times New Roman" w:eastAsia="Calibri" w:hAnsi="Times New Roman"/>
          <w:noProof/>
          <w:lang w:val="sr-Cyrl-CS"/>
        </w:rPr>
        <w:t>Израдити Елаборат геодетских радова за озакоњење у складу са вазећим прописима.</w:t>
      </w:r>
      <w:r w:rsidRPr="00A10E26">
        <w:rPr>
          <w:rFonts w:ascii="Times New Roman" w:eastAsia="MS Mincho" w:hAnsi="MS Mincho" w:hint="eastAsia"/>
          <w:noProof/>
          <w:lang w:val="sr-Cyrl-CS"/>
        </w:rPr>
        <w:t> </w:t>
      </w:r>
      <w:r w:rsidRPr="00A10E26">
        <w:rPr>
          <w:rFonts w:ascii="Times New Roman" w:eastAsia="Calibri" w:hAnsi="Times New Roman"/>
          <w:noProof/>
          <w:lang w:val="sr-Cyrl-CS"/>
        </w:rPr>
        <w:t xml:space="preserve">Елаборат доставити у дигиталној форми- 1 примерак дигитално потписан и у аналогној форми (одштампан, оверен и увезан) у </w:t>
      </w:r>
      <w:r w:rsidRPr="00A10E26">
        <w:rPr>
          <w:rFonts w:ascii="Times New Roman" w:eastAsia="Calibri" w:hAnsi="Times New Roman"/>
          <w:noProof/>
        </w:rPr>
        <w:t>ч</w:t>
      </w:r>
      <w:r w:rsidRPr="00A10E26">
        <w:rPr>
          <w:rFonts w:ascii="Times New Roman" w:eastAsia="Calibri" w:hAnsi="Times New Roman"/>
          <w:noProof/>
          <w:lang w:val="sr-Cyrl-CS"/>
        </w:rPr>
        <w:t>етири примерка.</w:t>
      </w:r>
    </w:p>
    <w:p w:rsidR="004E606E" w:rsidRDefault="004E606E" w:rsidP="00A10E26">
      <w:pPr>
        <w:rPr>
          <w:b/>
          <w:noProof/>
          <w:highlight w:val="yellow"/>
        </w:rPr>
      </w:pPr>
    </w:p>
    <w:p w:rsidR="006A0D02" w:rsidRDefault="006A0D02" w:rsidP="00A10E26">
      <w:pPr>
        <w:rPr>
          <w:b/>
          <w:noProof/>
          <w:highlight w:val="yellow"/>
        </w:rPr>
      </w:pPr>
    </w:p>
    <w:p w:rsidR="00BB1064" w:rsidRDefault="00BB1064" w:rsidP="00A10E26">
      <w:pPr>
        <w:rPr>
          <w:b/>
          <w:noProof/>
          <w:highlight w:val="yellow"/>
        </w:rPr>
      </w:pPr>
    </w:p>
    <w:p w:rsidR="00BB1064" w:rsidRDefault="00BB1064" w:rsidP="00A10E26">
      <w:pPr>
        <w:rPr>
          <w:b/>
          <w:noProof/>
          <w:highlight w:val="yellow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6"/>
        <w:gridCol w:w="7110"/>
        <w:gridCol w:w="1170"/>
        <w:gridCol w:w="1260"/>
      </w:tblGrid>
      <w:tr w:rsidR="00A10E26" w:rsidRPr="00EE6B85" w:rsidTr="00A10E26">
        <w:trPr>
          <w:trHeight w:val="238"/>
          <w:jc w:val="center"/>
        </w:trPr>
        <w:tc>
          <w:tcPr>
            <w:tcW w:w="756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val="sr-Latn-CS" w:eastAsia="sr-Latn-CS"/>
              </w:rPr>
            </w:pPr>
            <w:r w:rsidRPr="00EE6B85">
              <w:rPr>
                <w:rFonts w:ascii="Times New Roman" w:eastAsia="Calibri" w:hAnsi="Times New Roman"/>
                <w:b/>
                <w:bCs/>
                <w:lang w:eastAsia="sr-Latn-CS"/>
              </w:rPr>
              <w:t>Р</w:t>
            </w:r>
            <w:r w:rsidRPr="00EE6B85">
              <w:rPr>
                <w:rFonts w:ascii="Times New Roman" w:eastAsia="Calibri" w:hAnsi="Times New Roman"/>
                <w:b/>
                <w:bCs/>
                <w:lang w:val="sr-Latn-CS" w:eastAsia="sr-Latn-CS"/>
              </w:rPr>
              <w:t>.бр.</w:t>
            </w:r>
          </w:p>
        </w:tc>
        <w:tc>
          <w:tcPr>
            <w:tcW w:w="711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val="sr-Latn-CS" w:eastAsia="sr-Latn-CS"/>
              </w:rPr>
            </w:pPr>
            <w:r w:rsidRPr="00EE6B85">
              <w:rPr>
                <w:rFonts w:ascii="Times New Roman" w:eastAsia="Calibri" w:hAnsi="Times New Roman"/>
                <w:b/>
                <w:bCs/>
                <w:lang w:val="sr-Latn-CS" w:eastAsia="sr-Latn-CS"/>
              </w:rPr>
              <w:t>Опис предмета набавке</w:t>
            </w:r>
          </w:p>
        </w:tc>
        <w:tc>
          <w:tcPr>
            <w:tcW w:w="117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val="sr-Latn-CS" w:eastAsia="sr-Latn-CS"/>
              </w:rPr>
            </w:pPr>
            <w:r w:rsidRPr="00EE6B85">
              <w:rPr>
                <w:rFonts w:ascii="Times New Roman" w:eastAsia="Calibri" w:hAnsi="Times New Roman"/>
                <w:b/>
                <w:bCs/>
                <w:lang w:eastAsia="sr-Latn-CS"/>
              </w:rPr>
              <w:t>Ј</w:t>
            </w:r>
            <w:r w:rsidRPr="00EE6B85">
              <w:rPr>
                <w:rFonts w:ascii="Times New Roman" w:eastAsia="Calibri" w:hAnsi="Times New Roman"/>
                <w:b/>
                <w:bCs/>
                <w:lang w:val="sr-Latn-CS" w:eastAsia="sr-Latn-CS"/>
              </w:rPr>
              <w:t>ед</w:t>
            </w:r>
            <w:r w:rsidRPr="00EE6B85">
              <w:rPr>
                <w:rFonts w:ascii="Times New Roman" w:eastAsia="Calibri" w:hAnsi="Times New Roman"/>
                <w:b/>
                <w:bCs/>
                <w:lang w:eastAsia="sr-Latn-CS"/>
              </w:rPr>
              <w:t>иница</w:t>
            </w:r>
            <w:r w:rsidRPr="00EE6B85">
              <w:rPr>
                <w:rFonts w:ascii="Times New Roman" w:eastAsia="Calibri" w:hAnsi="Times New Roman"/>
                <w:b/>
                <w:bCs/>
                <w:lang w:val="sr-Latn-CS" w:eastAsia="sr-Latn-CS"/>
              </w:rPr>
              <w:t>мере</w:t>
            </w:r>
          </w:p>
        </w:tc>
        <w:tc>
          <w:tcPr>
            <w:tcW w:w="126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sr-Latn-CS"/>
              </w:rPr>
            </w:pPr>
            <w:r w:rsidRPr="00EE6B85">
              <w:rPr>
                <w:rFonts w:ascii="Times New Roman" w:eastAsia="Calibri" w:hAnsi="Times New Roman"/>
                <w:b/>
                <w:bCs/>
                <w:lang w:val="sr-Latn-CS" w:eastAsia="sr-Latn-CS"/>
              </w:rPr>
              <w:t>Оквирн</w:t>
            </w:r>
            <w:r w:rsidR="00EE6B85" w:rsidRPr="00EE6B85">
              <w:rPr>
                <w:rFonts w:ascii="Times New Roman" w:eastAsia="Calibri" w:hAnsi="Times New Roman"/>
                <w:b/>
                <w:bCs/>
                <w:lang w:eastAsia="sr-Latn-CS"/>
              </w:rPr>
              <w:t>е</w:t>
            </w:r>
            <w:r w:rsidRPr="00EE6B85">
              <w:rPr>
                <w:rFonts w:ascii="Times New Roman" w:eastAsia="Calibri" w:hAnsi="Times New Roman"/>
                <w:b/>
                <w:bCs/>
                <w:lang w:val="sr-Latn-CS" w:eastAsia="sr-Latn-CS"/>
              </w:rPr>
              <w:t xml:space="preserve"> кол</w:t>
            </w:r>
            <w:r w:rsidRPr="00EE6B85">
              <w:rPr>
                <w:rFonts w:ascii="Times New Roman" w:eastAsia="Calibri" w:hAnsi="Times New Roman"/>
                <w:b/>
                <w:bCs/>
                <w:lang w:eastAsia="sr-Latn-CS"/>
              </w:rPr>
              <w:t>ичин</w:t>
            </w:r>
            <w:r w:rsidR="00EE6B85" w:rsidRPr="00EE6B85">
              <w:rPr>
                <w:rFonts w:ascii="Times New Roman" w:eastAsia="Calibri" w:hAnsi="Times New Roman"/>
                <w:b/>
                <w:bCs/>
                <w:lang w:eastAsia="sr-Latn-CS"/>
              </w:rPr>
              <w:t>е</w:t>
            </w:r>
          </w:p>
        </w:tc>
      </w:tr>
      <w:tr w:rsidR="00A10E26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CS" w:eastAsia="sr-Latn-CS"/>
              </w:rPr>
            </w:pPr>
            <w:r w:rsidRPr="00EE6B85">
              <w:rPr>
                <w:rFonts w:ascii="Times New Roman" w:hAnsi="Times New Roman"/>
                <w:b/>
                <w:lang w:val="sr-Cyrl-CS" w:eastAsia="sr-Latn-CS"/>
              </w:rPr>
              <w:t>1</w:t>
            </w:r>
          </w:p>
        </w:tc>
        <w:tc>
          <w:tcPr>
            <w:tcW w:w="711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sr-Latn-CS" w:eastAsia="sr-Latn-CS"/>
              </w:rPr>
            </w:pPr>
            <w:r w:rsidRPr="00EE6B85">
              <w:rPr>
                <w:rFonts w:ascii="Times New Roman" w:hAnsi="Times New Roman"/>
                <w:b/>
                <w:lang w:val="ru-RU" w:eastAsia="sr-Latn-CS"/>
              </w:rPr>
              <w:t>Снимање и катастарско топографских планова за пројектовање</w:t>
            </w:r>
          </w:p>
        </w:tc>
        <w:tc>
          <w:tcPr>
            <w:tcW w:w="117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</w:p>
        </w:tc>
        <w:tc>
          <w:tcPr>
            <w:tcW w:w="1260" w:type="dxa"/>
            <w:vAlign w:val="center"/>
          </w:tcPr>
          <w:p w:rsidR="00A10E26" w:rsidRPr="00EE6B85" w:rsidRDefault="00A10E26" w:rsidP="00A10E26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</w:p>
        </w:tc>
      </w:tr>
      <w:tr w:rsidR="00A10E26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1.1</w:t>
            </w:r>
          </w:p>
        </w:tc>
        <w:tc>
          <w:tcPr>
            <w:tcW w:w="7110" w:type="dxa"/>
            <w:vAlign w:val="center"/>
          </w:tcPr>
          <w:p w:rsidR="00A10E26" w:rsidRPr="00B11FF1" w:rsidRDefault="00A10E26" w:rsidP="00B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 xml:space="preserve">Парцеле до </w:t>
            </w:r>
            <w:r w:rsidR="00B11FF1">
              <w:rPr>
                <w:rFonts w:ascii="Times New Roman" w:hAnsi="Times New Roman"/>
                <w:lang w:eastAsia="sr-Latn-CS"/>
              </w:rPr>
              <w:t>0,50</w:t>
            </w:r>
            <w:r w:rsidRPr="00EE6B85">
              <w:rPr>
                <w:rFonts w:ascii="Times New Roman" w:hAnsi="Times New Roman"/>
                <w:lang w:val="ru-RU" w:eastAsia="sr-Latn-CS"/>
              </w:rPr>
              <w:t xml:space="preserve"> </w:t>
            </w:r>
            <w:r w:rsidR="00B11FF1">
              <w:rPr>
                <w:rFonts w:ascii="Times New Roman" w:hAnsi="Times New Roman"/>
                <w:lang w:eastAsia="sr-Latn-CS"/>
              </w:rPr>
              <w:t>х</w:t>
            </w:r>
            <w:r w:rsidR="00B11FF1">
              <w:rPr>
                <w:rFonts w:ascii="Times New Roman" w:hAnsi="Times New Roman"/>
                <w:lang w:eastAsia="sr-Latn-CS"/>
              </w:rPr>
              <w:t>a</w:t>
            </w:r>
          </w:p>
        </w:tc>
        <w:tc>
          <w:tcPr>
            <w:tcW w:w="117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:rsidR="00A10E26" w:rsidRPr="00EE6B85" w:rsidRDefault="00B11FF1" w:rsidP="00A10E26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  <w:r>
              <w:rPr>
                <w:rFonts w:ascii="Times New Roman" w:hAnsi="Times New Roman"/>
                <w:lang w:eastAsia="sr-Latn-CS"/>
              </w:rPr>
              <w:t>2</w:t>
            </w:r>
            <w:r w:rsidR="00A10E26" w:rsidRPr="00EE6B85">
              <w:rPr>
                <w:rFonts w:ascii="Times New Roman" w:hAnsi="Times New Roman"/>
                <w:lang w:val="sr-Cyrl-BA" w:eastAsia="sr-Latn-CS"/>
              </w:rPr>
              <w:t>0</w:t>
            </w:r>
          </w:p>
        </w:tc>
      </w:tr>
      <w:tr w:rsidR="00A10E26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1.2</w:t>
            </w:r>
          </w:p>
        </w:tc>
        <w:tc>
          <w:tcPr>
            <w:tcW w:w="7110" w:type="dxa"/>
            <w:vAlign w:val="center"/>
          </w:tcPr>
          <w:p w:rsidR="00A10E26" w:rsidRPr="00EE6B85" w:rsidRDefault="00B11FF1" w:rsidP="00B1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ru-RU" w:eastAsia="sr-Latn-CS"/>
              </w:rPr>
            </w:pPr>
            <w:r>
              <w:rPr>
                <w:rFonts w:ascii="Times New Roman" w:hAnsi="Times New Roman"/>
                <w:lang w:val="ru-RU" w:eastAsia="sr-Latn-CS"/>
              </w:rPr>
              <w:t xml:space="preserve">Парцеле преко </w:t>
            </w:r>
            <w:r w:rsidR="00A10E26" w:rsidRPr="00EE6B85">
              <w:rPr>
                <w:rFonts w:ascii="Times New Roman" w:hAnsi="Times New Roman"/>
                <w:lang w:val="ru-RU" w:eastAsia="sr-Latn-CS"/>
              </w:rPr>
              <w:t>0</w:t>
            </w:r>
            <w:r>
              <w:rPr>
                <w:rFonts w:ascii="Times New Roman" w:hAnsi="Times New Roman"/>
                <w:lang w:eastAsia="sr-Latn-CS"/>
              </w:rPr>
              <w:t>,50</w:t>
            </w:r>
            <w:r w:rsidR="00A10E26" w:rsidRPr="00EE6B85">
              <w:rPr>
                <w:rFonts w:ascii="Times New Roman" w:hAnsi="Times New Roman"/>
                <w:lang w:val="ru-RU" w:eastAsia="sr-Latn-CS"/>
              </w:rPr>
              <w:t xml:space="preserve"> </w:t>
            </w:r>
            <w:r>
              <w:rPr>
                <w:rFonts w:ascii="Times New Roman" w:hAnsi="Times New Roman"/>
                <w:lang w:val="ru-RU" w:eastAsia="sr-Latn-CS"/>
              </w:rPr>
              <w:t>ха</w:t>
            </w:r>
            <w:r w:rsidR="00A10E26" w:rsidRPr="00EE6B85">
              <w:rPr>
                <w:rFonts w:ascii="Times New Roman" w:hAnsi="Times New Roman"/>
                <w:lang w:val="ru-RU" w:eastAsia="sr-Latn-CS"/>
              </w:rPr>
              <w:t xml:space="preserve">, сваки наредни </w:t>
            </w:r>
            <w:r>
              <w:rPr>
                <w:rFonts w:ascii="Times New Roman" w:hAnsi="Times New Roman"/>
                <w:lang w:val="ru-RU" w:eastAsia="sr-Latn-CS"/>
              </w:rPr>
              <w:t>ха</w:t>
            </w:r>
          </w:p>
        </w:tc>
        <w:tc>
          <w:tcPr>
            <w:tcW w:w="1170" w:type="dxa"/>
            <w:vAlign w:val="center"/>
          </w:tcPr>
          <w:p w:rsidR="00A10E26" w:rsidRPr="00EE6B85" w:rsidRDefault="00B11FF1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>
              <w:rPr>
                <w:rFonts w:ascii="Times New Roman" w:hAnsi="Times New Roman"/>
                <w:lang w:val="sr-Cyrl-CS" w:eastAsia="sr-Latn-CS"/>
              </w:rPr>
              <w:t>ха</w:t>
            </w:r>
          </w:p>
        </w:tc>
        <w:tc>
          <w:tcPr>
            <w:tcW w:w="1260" w:type="dxa"/>
            <w:vAlign w:val="center"/>
          </w:tcPr>
          <w:p w:rsidR="00A10E26" w:rsidRPr="00EE6B85" w:rsidRDefault="00B11FF1" w:rsidP="00A10E26">
            <w:pPr>
              <w:spacing w:after="0" w:line="240" w:lineRule="auto"/>
              <w:jc w:val="center"/>
              <w:rPr>
                <w:rFonts w:ascii="Times New Roman" w:hAnsi="Times New Roman"/>
                <w:lang w:val="sr-Cyrl-BA" w:eastAsia="sr-Latn-CS"/>
              </w:rPr>
            </w:pPr>
            <w:r>
              <w:rPr>
                <w:rFonts w:ascii="Times New Roman" w:hAnsi="Times New Roman"/>
                <w:lang w:val="sr-Cyrl-BA" w:eastAsia="sr-Latn-CS"/>
              </w:rPr>
              <w:t>2</w:t>
            </w:r>
            <w:r w:rsidR="00A10E26" w:rsidRPr="00EE6B85">
              <w:rPr>
                <w:rFonts w:ascii="Times New Roman" w:hAnsi="Times New Roman"/>
                <w:lang w:val="sr-Cyrl-BA" w:eastAsia="sr-Latn-CS"/>
              </w:rPr>
              <w:t>0</w:t>
            </w:r>
          </w:p>
        </w:tc>
      </w:tr>
      <w:tr w:rsidR="00A10E26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1.3</w:t>
            </w:r>
          </w:p>
        </w:tc>
        <w:tc>
          <w:tcPr>
            <w:tcW w:w="711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ru-RU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Речна корита</w:t>
            </w:r>
          </w:p>
        </w:tc>
        <w:tc>
          <w:tcPr>
            <w:tcW w:w="117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m</w:t>
            </w:r>
          </w:p>
        </w:tc>
        <w:tc>
          <w:tcPr>
            <w:tcW w:w="1260" w:type="dxa"/>
            <w:vAlign w:val="center"/>
          </w:tcPr>
          <w:p w:rsidR="00A10E26" w:rsidRPr="00EE6B85" w:rsidRDefault="00B11FF1" w:rsidP="00A10E26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  <w:r>
              <w:rPr>
                <w:rFonts w:ascii="Times New Roman" w:hAnsi="Times New Roman"/>
                <w:lang w:val="sr-Cyrl-BA" w:eastAsia="sr-Latn-CS"/>
              </w:rPr>
              <w:t>5</w:t>
            </w:r>
            <w:r w:rsidR="00A10E26" w:rsidRPr="00EE6B85">
              <w:rPr>
                <w:rFonts w:ascii="Times New Roman" w:hAnsi="Times New Roman"/>
                <w:lang w:val="sr-Latn-CS" w:eastAsia="sr-Latn-CS"/>
              </w:rPr>
              <w:t>000</w:t>
            </w:r>
          </w:p>
        </w:tc>
      </w:tr>
      <w:tr w:rsidR="00A10E26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1.4</w:t>
            </w:r>
          </w:p>
        </w:tc>
        <w:tc>
          <w:tcPr>
            <w:tcW w:w="711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Latn-CS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Снимање и израда подужних и попречних профила (путева и речних корита) по метру дужном</w:t>
            </w:r>
          </w:p>
        </w:tc>
        <w:tc>
          <w:tcPr>
            <w:tcW w:w="117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m`</w:t>
            </w:r>
          </w:p>
        </w:tc>
        <w:tc>
          <w:tcPr>
            <w:tcW w:w="1260" w:type="dxa"/>
            <w:vAlign w:val="center"/>
          </w:tcPr>
          <w:p w:rsidR="00A10E26" w:rsidRPr="00EE6B85" w:rsidRDefault="00B11FF1" w:rsidP="00A10E26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  <w:r>
              <w:rPr>
                <w:rFonts w:ascii="Times New Roman" w:hAnsi="Times New Roman"/>
                <w:lang w:val="sr-Cyrl-BA" w:eastAsia="sr-Latn-CS"/>
              </w:rPr>
              <w:t>5</w:t>
            </w:r>
            <w:r w:rsidR="00A10E26" w:rsidRPr="00EE6B85">
              <w:rPr>
                <w:rFonts w:ascii="Times New Roman" w:hAnsi="Times New Roman"/>
                <w:lang w:val="sr-Latn-CS" w:eastAsia="sr-Latn-CS"/>
              </w:rPr>
              <w:t>000</w:t>
            </w:r>
          </w:p>
        </w:tc>
      </w:tr>
      <w:tr w:rsidR="00A10E26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2</w:t>
            </w:r>
          </w:p>
        </w:tc>
        <w:tc>
          <w:tcPr>
            <w:tcW w:w="711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b/>
                <w:lang w:val="ru-RU" w:eastAsia="sr-Latn-CS"/>
              </w:rPr>
              <w:t>Снимање и израда катастарско топографских планова за потребе пројектовања</w:t>
            </w:r>
          </w:p>
        </w:tc>
        <w:tc>
          <w:tcPr>
            <w:tcW w:w="117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</w:p>
        </w:tc>
        <w:tc>
          <w:tcPr>
            <w:tcW w:w="1260" w:type="dxa"/>
            <w:vAlign w:val="center"/>
          </w:tcPr>
          <w:p w:rsidR="00A10E26" w:rsidRPr="00EE6B85" w:rsidRDefault="00A10E26" w:rsidP="00A10E26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</w:p>
        </w:tc>
      </w:tr>
      <w:tr w:rsidR="00A10E26" w:rsidRPr="00EE6B85" w:rsidTr="00CA0AF0">
        <w:trPr>
          <w:trHeight w:val="371"/>
          <w:jc w:val="center"/>
        </w:trPr>
        <w:tc>
          <w:tcPr>
            <w:tcW w:w="756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2.1</w:t>
            </w:r>
          </w:p>
        </w:tc>
        <w:tc>
          <w:tcPr>
            <w:tcW w:w="7110" w:type="dxa"/>
            <w:vAlign w:val="center"/>
          </w:tcPr>
          <w:p w:rsidR="00A10E26" w:rsidRPr="00EE6B85" w:rsidRDefault="00A10E26" w:rsidP="00CA0AF0">
            <w:pPr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За линијске објекте (инфраструктура, путеви, водовод, канализација,</w:t>
            </w:r>
            <w:r w:rsidRPr="00EE6B85">
              <w:rPr>
                <w:rFonts w:ascii="Times New Roman" w:hAnsi="Times New Roman"/>
                <w:b/>
                <w:lang w:val="ru-RU" w:eastAsia="sr-Latn-CS"/>
              </w:rPr>
              <w:t xml:space="preserve"> </w:t>
            </w:r>
            <w:r w:rsidRPr="00EE6B85">
              <w:rPr>
                <w:rFonts w:ascii="Times New Roman" w:hAnsi="Times New Roman"/>
                <w:lang w:val="ru-RU" w:eastAsia="sr-Latn-CS"/>
              </w:rPr>
              <w:t>речна корита) до 7 метара ширине</w:t>
            </w:r>
          </w:p>
        </w:tc>
        <w:tc>
          <w:tcPr>
            <w:tcW w:w="117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m</w:t>
            </w:r>
          </w:p>
        </w:tc>
        <w:tc>
          <w:tcPr>
            <w:tcW w:w="1260" w:type="dxa"/>
            <w:vAlign w:val="center"/>
          </w:tcPr>
          <w:p w:rsidR="00A10E26" w:rsidRPr="00EE6B85" w:rsidRDefault="00B11FF1" w:rsidP="00A10E26">
            <w:pPr>
              <w:spacing w:after="0" w:line="240" w:lineRule="auto"/>
              <w:jc w:val="center"/>
              <w:rPr>
                <w:rFonts w:ascii="Times New Roman" w:hAnsi="Times New Roman"/>
                <w:lang w:val="sr-Cyrl-BA" w:eastAsia="sr-Latn-CS"/>
              </w:rPr>
            </w:pPr>
            <w:r>
              <w:rPr>
                <w:rFonts w:ascii="Times New Roman" w:hAnsi="Times New Roman"/>
                <w:lang w:val="sr-Cyrl-BA" w:eastAsia="sr-Latn-CS"/>
              </w:rPr>
              <w:t>5</w:t>
            </w:r>
            <w:r w:rsidR="00FB70F9" w:rsidRPr="00EE6B85">
              <w:rPr>
                <w:rFonts w:ascii="Times New Roman" w:hAnsi="Times New Roman"/>
                <w:lang w:eastAsia="sr-Latn-CS"/>
              </w:rPr>
              <w:t>.</w:t>
            </w:r>
            <w:r w:rsidR="00A10E26" w:rsidRPr="00EE6B85">
              <w:rPr>
                <w:rFonts w:ascii="Times New Roman" w:hAnsi="Times New Roman"/>
                <w:lang w:val="sr-Cyrl-BA" w:eastAsia="sr-Latn-CS"/>
              </w:rPr>
              <w:t>000</w:t>
            </w:r>
          </w:p>
        </w:tc>
      </w:tr>
      <w:tr w:rsidR="00A10E26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3</w:t>
            </w:r>
          </w:p>
        </w:tc>
        <w:tc>
          <w:tcPr>
            <w:tcW w:w="711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b/>
                <w:lang w:val="ru-RU" w:eastAsia="sr-Latn-CS"/>
              </w:rPr>
              <w:t>Деоба парцела по урбанистичком пројекту</w:t>
            </w:r>
          </w:p>
        </w:tc>
        <w:tc>
          <w:tcPr>
            <w:tcW w:w="117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</w:p>
        </w:tc>
        <w:tc>
          <w:tcPr>
            <w:tcW w:w="1260" w:type="dxa"/>
            <w:vAlign w:val="center"/>
          </w:tcPr>
          <w:p w:rsidR="00A10E26" w:rsidRPr="00EE6B85" w:rsidRDefault="00A10E26" w:rsidP="00A10E26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</w:p>
        </w:tc>
      </w:tr>
      <w:tr w:rsidR="00A10E26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3.1</w:t>
            </w:r>
          </w:p>
        </w:tc>
        <w:tc>
          <w:tcPr>
            <w:tcW w:w="711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Парцела новог стања до 50 ари</w:t>
            </w:r>
          </w:p>
        </w:tc>
        <w:tc>
          <w:tcPr>
            <w:tcW w:w="1170" w:type="dxa"/>
            <w:vAlign w:val="center"/>
          </w:tcPr>
          <w:p w:rsidR="00A10E26" w:rsidRPr="00EE6B85" w:rsidRDefault="00A10E26" w:rsidP="00A10E26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:rsidR="00A10E26" w:rsidRPr="00EE6B85" w:rsidRDefault="00A10E26" w:rsidP="00A10E26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  <w:r w:rsidRPr="00EE6B85">
              <w:rPr>
                <w:rFonts w:ascii="Times New Roman" w:hAnsi="Times New Roman"/>
                <w:lang w:val="sr-Cyrl-BA" w:eastAsia="sr-Latn-CS"/>
              </w:rPr>
              <w:t>3</w:t>
            </w:r>
            <w:r w:rsidRPr="00EE6B85">
              <w:rPr>
                <w:rFonts w:ascii="Times New Roman" w:hAnsi="Times New Roman"/>
                <w:lang w:val="sr-Latn-CS" w:eastAsia="sr-Latn-CS"/>
              </w:rPr>
              <w:t>0</w:t>
            </w:r>
          </w:p>
        </w:tc>
      </w:tr>
      <w:tr w:rsidR="00A10E26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4.</w:t>
            </w:r>
          </w:p>
        </w:tc>
        <w:tc>
          <w:tcPr>
            <w:tcW w:w="711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b/>
                <w:lang w:val="ru-RU" w:eastAsia="sr-Latn-CS"/>
              </w:rPr>
              <w:t>Деоба парцела (ван грађевинског земљишта)</w:t>
            </w:r>
          </w:p>
        </w:tc>
        <w:tc>
          <w:tcPr>
            <w:tcW w:w="117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</w:p>
        </w:tc>
        <w:tc>
          <w:tcPr>
            <w:tcW w:w="1260" w:type="dxa"/>
            <w:vAlign w:val="center"/>
          </w:tcPr>
          <w:p w:rsidR="00A10E26" w:rsidRPr="00EE6B85" w:rsidRDefault="00A10E26" w:rsidP="00A10E26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</w:p>
        </w:tc>
      </w:tr>
      <w:tr w:rsidR="00A10E26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4.1</w:t>
            </w:r>
          </w:p>
        </w:tc>
        <w:tc>
          <w:tcPr>
            <w:tcW w:w="711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Две парцеле новог стања</w:t>
            </w:r>
          </w:p>
        </w:tc>
        <w:tc>
          <w:tcPr>
            <w:tcW w:w="117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:rsidR="00A10E26" w:rsidRPr="00EE6B85" w:rsidRDefault="00B11FF1" w:rsidP="00A10E26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  <w:r>
              <w:rPr>
                <w:rFonts w:ascii="Times New Roman" w:hAnsi="Times New Roman"/>
                <w:lang w:val="sr-Cyrl-BA" w:eastAsia="sr-Latn-CS"/>
              </w:rPr>
              <w:t>3</w:t>
            </w:r>
            <w:r w:rsidR="00A10E26" w:rsidRPr="00EE6B85">
              <w:rPr>
                <w:rFonts w:ascii="Times New Roman" w:hAnsi="Times New Roman"/>
                <w:lang w:val="sr-Latn-CS" w:eastAsia="sr-Latn-CS"/>
              </w:rPr>
              <w:t>0</w:t>
            </w:r>
          </w:p>
        </w:tc>
      </w:tr>
      <w:tr w:rsidR="00A10E26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5.</w:t>
            </w:r>
          </w:p>
        </w:tc>
        <w:tc>
          <w:tcPr>
            <w:tcW w:w="711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b/>
                <w:lang w:val="ru-RU" w:eastAsia="sr-Latn-CS"/>
              </w:rPr>
              <w:t>Уплањење објеката</w:t>
            </w:r>
          </w:p>
        </w:tc>
        <w:tc>
          <w:tcPr>
            <w:tcW w:w="117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</w:p>
        </w:tc>
        <w:tc>
          <w:tcPr>
            <w:tcW w:w="1260" w:type="dxa"/>
            <w:vAlign w:val="center"/>
          </w:tcPr>
          <w:p w:rsidR="00A10E26" w:rsidRPr="00EE6B85" w:rsidRDefault="00A10E26" w:rsidP="00A10E26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</w:p>
        </w:tc>
      </w:tr>
      <w:tr w:rsidR="00A10E26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5.1</w:t>
            </w:r>
          </w:p>
        </w:tc>
        <w:tc>
          <w:tcPr>
            <w:tcW w:w="711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Објекат до 100</w:t>
            </w:r>
            <w:r w:rsidR="00B11FF1">
              <w:rPr>
                <w:rFonts w:ascii="Times New Roman" w:hAnsi="Times New Roman"/>
                <w:lang w:val="ru-RU" w:eastAsia="sr-Latn-CS"/>
              </w:rPr>
              <w:t xml:space="preserve"> </w:t>
            </w:r>
            <w:r w:rsidRPr="00EE6B85">
              <w:rPr>
                <w:rFonts w:ascii="Times New Roman" w:hAnsi="Times New Roman"/>
                <w:lang w:val="ru-RU" w:eastAsia="sr-Latn-CS"/>
              </w:rPr>
              <w:t>м2 у основи</w:t>
            </w:r>
          </w:p>
        </w:tc>
        <w:tc>
          <w:tcPr>
            <w:tcW w:w="117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:rsidR="00A10E26" w:rsidRPr="00B11FF1" w:rsidRDefault="00B11FF1" w:rsidP="00A10E26">
            <w:pPr>
              <w:spacing w:after="0" w:line="240" w:lineRule="auto"/>
              <w:jc w:val="center"/>
              <w:rPr>
                <w:rFonts w:ascii="Times New Roman" w:hAnsi="Times New Roman"/>
                <w:lang w:eastAsia="sr-Latn-CS"/>
              </w:rPr>
            </w:pPr>
            <w:r>
              <w:rPr>
                <w:rFonts w:ascii="Times New Roman" w:hAnsi="Times New Roman"/>
                <w:lang w:eastAsia="sr-Latn-CS"/>
              </w:rPr>
              <w:t>15</w:t>
            </w:r>
          </w:p>
        </w:tc>
      </w:tr>
      <w:tr w:rsidR="00A10E26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5.2</w:t>
            </w:r>
          </w:p>
        </w:tc>
        <w:tc>
          <w:tcPr>
            <w:tcW w:w="711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Објекат до 500</w:t>
            </w:r>
            <w:r w:rsidR="00B11FF1">
              <w:rPr>
                <w:rFonts w:ascii="Times New Roman" w:hAnsi="Times New Roman"/>
                <w:lang w:val="ru-RU" w:eastAsia="sr-Latn-CS"/>
              </w:rPr>
              <w:t xml:space="preserve"> </w:t>
            </w:r>
            <w:r w:rsidRPr="00EE6B85">
              <w:rPr>
                <w:rFonts w:ascii="Times New Roman" w:hAnsi="Times New Roman"/>
                <w:lang w:val="ru-RU" w:eastAsia="sr-Latn-CS"/>
              </w:rPr>
              <w:t>м2 у основи</w:t>
            </w:r>
          </w:p>
        </w:tc>
        <w:tc>
          <w:tcPr>
            <w:tcW w:w="1170" w:type="dxa"/>
            <w:vAlign w:val="center"/>
          </w:tcPr>
          <w:p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:rsidR="00A10E26" w:rsidRPr="00EE6B85" w:rsidRDefault="00A10E26" w:rsidP="00A10E26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  <w:r w:rsidRPr="00EE6B85">
              <w:rPr>
                <w:rFonts w:ascii="Times New Roman" w:hAnsi="Times New Roman"/>
                <w:lang w:val="sr-Latn-CS" w:eastAsia="sr-Latn-CS"/>
              </w:rPr>
              <w:t>10</w:t>
            </w:r>
          </w:p>
        </w:tc>
      </w:tr>
      <w:tr w:rsidR="00535B71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6.</w:t>
            </w:r>
          </w:p>
        </w:tc>
        <w:tc>
          <w:tcPr>
            <w:tcW w:w="711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ru-RU" w:eastAsia="sr-Latn-CS"/>
              </w:rPr>
            </w:pPr>
            <w:r w:rsidRPr="00EE6B85">
              <w:rPr>
                <w:rFonts w:ascii="Times New Roman" w:hAnsi="Times New Roman"/>
                <w:b/>
                <w:bCs/>
                <w:lang w:val="ru-RU" w:eastAsia="sr-Latn-CS"/>
              </w:rPr>
              <w:t>Израда пројекта парцелације или препарцелације са спровођењем у катастру непокретности</w:t>
            </w:r>
          </w:p>
        </w:tc>
        <w:tc>
          <w:tcPr>
            <w:tcW w:w="117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</w:p>
        </w:tc>
        <w:tc>
          <w:tcPr>
            <w:tcW w:w="1260" w:type="dxa"/>
            <w:vAlign w:val="center"/>
          </w:tcPr>
          <w:p w:rsidR="00535B71" w:rsidRPr="00EE6B85" w:rsidRDefault="00535B71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</w:p>
        </w:tc>
      </w:tr>
      <w:tr w:rsidR="00535B71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6.1</w:t>
            </w:r>
          </w:p>
        </w:tc>
        <w:tc>
          <w:tcPr>
            <w:tcW w:w="711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За једну парцелу</w:t>
            </w:r>
          </w:p>
        </w:tc>
        <w:tc>
          <w:tcPr>
            <w:tcW w:w="117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:rsidR="00535B71" w:rsidRPr="00EE6B85" w:rsidRDefault="00535B71" w:rsidP="00535B71">
            <w:pPr>
              <w:spacing w:after="0" w:line="240" w:lineRule="auto"/>
              <w:jc w:val="center"/>
              <w:rPr>
                <w:rFonts w:ascii="Times New Roman" w:hAnsi="Times New Roman"/>
                <w:lang w:eastAsia="sr-Latn-CS"/>
              </w:rPr>
            </w:pPr>
            <w:r w:rsidRPr="00EE6B85">
              <w:rPr>
                <w:rFonts w:ascii="Times New Roman" w:hAnsi="Times New Roman"/>
                <w:lang w:eastAsia="sr-Latn-CS"/>
              </w:rPr>
              <w:t>30</w:t>
            </w:r>
          </w:p>
        </w:tc>
      </w:tr>
      <w:tr w:rsidR="00535B71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6.2</w:t>
            </w:r>
          </w:p>
        </w:tc>
        <w:tc>
          <w:tcPr>
            <w:tcW w:w="711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За сваку наредну парцелу</w:t>
            </w:r>
          </w:p>
        </w:tc>
        <w:tc>
          <w:tcPr>
            <w:tcW w:w="1170" w:type="dxa"/>
            <w:vAlign w:val="center"/>
          </w:tcPr>
          <w:p w:rsidR="00535B71" w:rsidRPr="00EE6B85" w:rsidRDefault="00A228ED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:rsidR="00535B71" w:rsidRPr="00EE6B85" w:rsidRDefault="00A228ED" w:rsidP="00535B71">
            <w:pPr>
              <w:spacing w:after="0" w:line="240" w:lineRule="auto"/>
              <w:jc w:val="center"/>
              <w:rPr>
                <w:rFonts w:ascii="Times New Roman" w:hAnsi="Times New Roman"/>
                <w:lang w:eastAsia="sr-Latn-CS"/>
              </w:rPr>
            </w:pPr>
            <w:r w:rsidRPr="00EE6B85">
              <w:rPr>
                <w:rFonts w:ascii="Times New Roman" w:hAnsi="Times New Roman"/>
                <w:lang w:eastAsia="sr-Latn-CS"/>
              </w:rPr>
              <w:t>3</w:t>
            </w:r>
            <w:r w:rsidR="00535B71" w:rsidRPr="00EE6B85">
              <w:rPr>
                <w:rFonts w:ascii="Times New Roman" w:hAnsi="Times New Roman"/>
                <w:lang w:eastAsia="sr-Latn-CS"/>
              </w:rPr>
              <w:t>0</w:t>
            </w:r>
          </w:p>
        </w:tc>
      </w:tr>
      <w:tr w:rsidR="00535B71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7.</w:t>
            </w:r>
          </w:p>
        </w:tc>
        <w:tc>
          <w:tcPr>
            <w:tcW w:w="711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b/>
                <w:lang w:val="ru-RU" w:eastAsia="sr-Latn-CS"/>
              </w:rPr>
              <w:t>Израда пројеката геодетског обележавања</w:t>
            </w:r>
          </w:p>
        </w:tc>
        <w:tc>
          <w:tcPr>
            <w:tcW w:w="117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</w:p>
        </w:tc>
        <w:tc>
          <w:tcPr>
            <w:tcW w:w="1260" w:type="dxa"/>
            <w:vAlign w:val="center"/>
          </w:tcPr>
          <w:p w:rsidR="00535B71" w:rsidRPr="00EE6B85" w:rsidRDefault="00535B71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</w:p>
        </w:tc>
      </w:tr>
      <w:tr w:rsidR="00535B71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7.1</w:t>
            </w:r>
          </w:p>
        </w:tc>
        <w:tc>
          <w:tcPr>
            <w:tcW w:w="711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Парцела до 10 ари</w:t>
            </w:r>
          </w:p>
        </w:tc>
        <w:tc>
          <w:tcPr>
            <w:tcW w:w="117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:rsidR="00535B71" w:rsidRPr="00EE6B85" w:rsidRDefault="00535B71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  <w:r w:rsidRPr="00EE6B85">
              <w:rPr>
                <w:rFonts w:ascii="Times New Roman" w:hAnsi="Times New Roman"/>
                <w:lang w:val="sr-Cyrl-BA" w:eastAsia="sr-Latn-CS"/>
              </w:rPr>
              <w:t>30</w:t>
            </w:r>
          </w:p>
        </w:tc>
      </w:tr>
      <w:tr w:rsidR="00535B71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7.2</w:t>
            </w:r>
          </w:p>
        </w:tc>
        <w:tc>
          <w:tcPr>
            <w:tcW w:w="711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Парцеле преко 10 ари, сваки наредни ар</w:t>
            </w:r>
          </w:p>
        </w:tc>
        <w:tc>
          <w:tcPr>
            <w:tcW w:w="1170" w:type="dxa"/>
            <w:vAlign w:val="center"/>
          </w:tcPr>
          <w:p w:rsidR="00535B71" w:rsidRPr="00EE6B85" w:rsidRDefault="00AB2463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ар</w:t>
            </w:r>
          </w:p>
        </w:tc>
        <w:tc>
          <w:tcPr>
            <w:tcW w:w="1260" w:type="dxa"/>
            <w:vAlign w:val="center"/>
          </w:tcPr>
          <w:p w:rsidR="00535B71" w:rsidRPr="00EE6B85" w:rsidRDefault="00B11FF1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Cyrl-BA" w:eastAsia="sr-Latn-CS"/>
              </w:rPr>
            </w:pPr>
            <w:r>
              <w:rPr>
                <w:rFonts w:ascii="Times New Roman" w:hAnsi="Times New Roman"/>
                <w:lang w:val="sr-Cyrl-BA" w:eastAsia="sr-Latn-CS"/>
              </w:rPr>
              <w:t>3</w:t>
            </w:r>
            <w:r w:rsidR="00535B71" w:rsidRPr="00EE6B85">
              <w:rPr>
                <w:rFonts w:ascii="Times New Roman" w:hAnsi="Times New Roman"/>
                <w:lang w:val="sr-Cyrl-BA" w:eastAsia="sr-Latn-CS"/>
              </w:rPr>
              <w:t>0</w:t>
            </w:r>
          </w:p>
        </w:tc>
      </w:tr>
      <w:tr w:rsidR="00535B71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8.</w:t>
            </w:r>
          </w:p>
        </w:tc>
        <w:tc>
          <w:tcPr>
            <w:tcW w:w="711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b/>
                <w:lang w:val="ru-RU" w:eastAsia="sr-Latn-CS"/>
              </w:rPr>
              <w:t>Омеђавање парцела и линијских објеката</w:t>
            </w:r>
          </w:p>
        </w:tc>
        <w:tc>
          <w:tcPr>
            <w:tcW w:w="117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</w:p>
        </w:tc>
        <w:tc>
          <w:tcPr>
            <w:tcW w:w="1260" w:type="dxa"/>
            <w:vAlign w:val="center"/>
          </w:tcPr>
          <w:p w:rsidR="00535B71" w:rsidRPr="00EE6B85" w:rsidRDefault="00535B71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</w:p>
        </w:tc>
      </w:tr>
      <w:tr w:rsidR="00535B71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8.1</w:t>
            </w:r>
          </w:p>
        </w:tc>
        <w:tc>
          <w:tcPr>
            <w:tcW w:w="711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Парцела до 50 ари</w:t>
            </w:r>
          </w:p>
        </w:tc>
        <w:tc>
          <w:tcPr>
            <w:tcW w:w="117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:rsidR="00535B71" w:rsidRPr="00EE6B85" w:rsidRDefault="00535B71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Cyrl-BA" w:eastAsia="sr-Latn-CS"/>
              </w:rPr>
            </w:pPr>
            <w:r w:rsidRPr="00EE6B85">
              <w:rPr>
                <w:rFonts w:ascii="Times New Roman" w:hAnsi="Times New Roman"/>
                <w:lang w:val="sr-Cyrl-BA" w:eastAsia="sr-Latn-CS"/>
              </w:rPr>
              <w:t>30</w:t>
            </w:r>
          </w:p>
        </w:tc>
      </w:tr>
      <w:tr w:rsidR="00535B71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8.2</w:t>
            </w:r>
          </w:p>
        </w:tc>
        <w:tc>
          <w:tcPr>
            <w:tcW w:w="711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Парцела до 100 ари</w:t>
            </w:r>
          </w:p>
        </w:tc>
        <w:tc>
          <w:tcPr>
            <w:tcW w:w="117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:rsidR="00535B71" w:rsidRPr="00EE6B85" w:rsidRDefault="00B11FF1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Cyrl-BA" w:eastAsia="sr-Latn-CS"/>
              </w:rPr>
            </w:pPr>
            <w:r>
              <w:rPr>
                <w:rFonts w:ascii="Times New Roman" w:hAnsi="Times New Roman"/>
                <w:lang w:val="sr-Cyrl-BA" w:eastAsia="sr-Latn-CS"/>
              </w:rPr>
              <w:t>25</w:t>
            </w:r>
          </w:p>
        </w:tc>
      </w:tr>
      <w:tr w:rsidR="00535B71" w:rsidRPr="00EE6B85" w:rsidTr="00535B71">
        <w:trPr>
          <w:trHeight w:val="371"/>
          <w:jc w:val="center"/>
        </w:trPr>
        <w:tc>
          <w:tcPr>
            <w:tcW w:w="756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8.3</w:t>
            </w:r>
          </w:p>
        </w:tc>
        <w:tc>
          <w:tcPr>
            <w:tcW w:w="711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Линијски објекат до 100 м. дужине</w:t>
            </w:r>
          </w:p>
        </w:tc>
        <w:tc>
          <w:tcPr>
            <w:tcW w:w="117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:rsidR="00535B71" w:rsidRPr="00EE6B85" w:rsidRDefault="00535B71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Cyrl-BA" w:eastAsia="sr-Latn-CS"/>
              </w:rPr>
            </w:pPr>
            <w:r w:rsidRPr="00EE6B85">
              <w:rPr>
                <w:rFonts w:ascii="Times New Roman" w:hAnsi="Times New Roman"/>
                <w:lang w:val="sr-Cyrl-BA" w:eastAsia="sr-Latn-CS"/>
              </w:rPr>
              <w:t>30</w:t>
            </w:r>
          </w:p>
        </w:tc>
      </w:tr>
      <w:tr w:rsidR="00535B71" w:rsidRPr="00EE6B85" w:rsidTr="00535B71">
        <w:trPr>
          <w:trHeight w:val="371"/>
          <w:jc w:val="center"/>
        </w:trPr>
        <w:tc>
          <w:tcPr>
            <w:tcW w:w="756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8.4</w:t>
            </w:r>
          </w:p>
        </w:tc>
        <w:tc>
          <w:tcPr>
            <w:tcW w:w="711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Линијски објекат до 1000 м. дужине</w:t>
            </w:r>
          </w:p>
        </w:tc>
        <w:tc>
          <w:tcPr>
            <w:tcW w:w="117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:rsidR="00535B71" w:rsidRPr="00EE6B85" w:rsidRDefault="005B2ED8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Cyrl-BA" w:eastAsia="sr-Latn-CS"/>
              </w:rPr>
            </w:pPr>
            <w:r>
              <w:rPr>
                <w:rFonts w:ascii="Times New Roman" w:hAnsi="Times New Roman"/>
                <w:lang w:val="sr-Cyrl-BA" w:eastAsia="sr-Latn-CS"/>
              </w:rPr>
              <w:t>3</w:t>
            </w:r>
            <w:r w:rsidR="00535B71" w:rsidRPr="00EE6B85">
              <w:rPr>
                <w:rFonts w:ascii="Times New Roman" w:hAnsi="Times New Roman"/>
                <w:lang w:val="sr-Cyrl-BA" w:eastAsia="sr-Latn-CS"/>
              </w:rPr>
              <w:t>0</w:t>
            </w:r>
          </w:p>
        </w:tc>
      </w:tr>
      <w:tr w:rsidR="00535B71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9.</w:t>
            </w:r>
          </w:p>
        </w:tc>
        <w:tc>
          <w:tcPr>
            <w:tcW w:w="711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b/>
                <w:lang w:val="ru-RU" w:eastAsia="sr-Latn-CS"/>
              </w:rPr>
              <w:t>Снимање подземних инсталација</w:t>
            </w:r>
          </w:p>
        </w:tc>
        <w:tc>
          <w:tcPr>
            <w:tcW w:w="117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</w:p>
        </w:tc>
        <w:tc>
          <w:tcPr>
            <w:tcW w:w="1260" w:type="dxa"/>
            <w:vAlign w:val="center"/>
          </w:tcPr>
          <w:p w:rsidR="00535B71" w:rsidRPr="00EE6B85" w:rsidRDefault="00535B71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</w:p>
        </w:tc>
      </w:tr>
      <w:tr w:rsidR="00535B71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9.1</w:t>
            </w:r>
          </w:p>
        </w:tc>
        <w:tc>
          <w:tcPr>
            <w:tcW w:w="7110" w:type="dxa"/>
            <w:vAlign w:val="center"/>
          </w:tcPr>
          <w:p w:rsidR="00535B71" w:rsidRPr="00EE6B85" w:rsidRDefault="00535B71" w:rsidP="005B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 xml:space="preserve">Све инсталације </w:t>
            </w:r>
            <w:r w:rsidR="005B2ED8">
              <w:rPr>
                <w:rFonts w:ascii="Times New Roman" w:hAnsi="Times New Roman"/>
                <w:lang w:val="ru-RU" w:eastAsia="sr-Latn-CS"/>
              </w:rPr>
              <w:t>по дужном метру</w:t>
            </w:r>
          </w:p>
        </w:tc>
        <w:tc>
          <w:tcPr>
            <w:tcW w:w="1170" w:type="dxa"/>
            <w:vAlign w:val="center"/>
          </w:tcPr>
          <w:p w:rsidR="00535B71" w:rsidRPr="005B2ED8" w:rsidRDefault="005B2ED8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sr-Latn-CS"/>
              </w:rPr>
            </w:pPr>
            <w:r>
              <w:rPr>
                <w:rFonts w:ascii="Times New Roman" w:hAnsi="Times New Roman"/>
                <w:lang w:eastAsia="sr-Latn-CS"/>
              </w:rPr>
              <w:t>m</w:t>
            </w:r>
          </w:p>
        </w:tc>
        <w:tc>
          <w:tcPr>
            <w:tcW w:w="1260" w:type="dxa"/>
            <w:vAlign w:val="center"/>
          </w:tcPr>
          <w:p w:rsidR="00535B71" w:rsidRPr="00EE6B85" w:rsidRDefault="005B2ED8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  <w:r>
              <w:rPr>
                <w:rFonts w:ascii="Times New Roman" w:hAnsi="Times New Roman"/>
                <w:lang w:eastAsia="sr-Latn-CS"/>
              </w:rPr>
              <w:t>500</w:t>
            </w:r>
            <w:r w:rsidR="00535B71" w:rsidRPr="00EE6B85">
              <w:rPr>
                <w:rFonts w:ascii="Times New Roman" w:hAnsi="Times New Roman"/>
                <w:lang w:val="sr-Latn-CS" w:eastAsia="sr-Latn-CS"/>
              </w:rPr>
              <w:t>0</w:t>
            </w:r>
          </w:p>
        </w:tc>
      </w:tr>
      <w:tr w:rsidR="00535B71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10</w:t>
            </w:r>
          </w:p>
        </w:tc>
        <w:tc>
          <w:tcPr>
            <w:tcW w:w="711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b/>
                <w:lang w:val="ru-RU" w:eastAsia="sr-Latn-CS"/>
              </w:rPr>
              <w:t>Снимање и израда елабората  геодетских  радова за озакоњење објеката</w:t>
            </w:r>
          </w:p>
        </w:tc>
        <w:tc>
          <w:tcPr>
            <w:tcW w:w="117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</w:p>
        </w:tc>
        <w:tc>
          <w:tcPr>
            <w:tcW w:w="1260" w:type="dxa"/>
            <w:vAlign w:val="center"/>
          </w:tcPr>
          <w:p w:rsidR="00535B71" w:rsidRPr="00EE6B85" w:rsidRDefault="00535B71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</w:p>
        </w:tc>
      </w:tr>
      <w:tr w:rsidR="00535B71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10.1</w:t>
            </w:r>
          </w:p>
        </w:tc>
        <w:tc>
          <w:tcPr>
            <w:tcW w:w="711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noProof/>
                <w:lang w:val="sr-Cyrl-CS" w:eastAsia="sr-Latn-CS"/>
              </w:rPr>
              <w:t>За објекте</w:t>
            </w:r>
            <w:r w:rsidRPr="00EE6B85">
              <w:rPr>
                <w:rFonts w:ascii="Times New Roman" w:hAnsi="Times New Roman"/>
                <w:lang w:val="sr-Cyrl-CS" w:eastAsia="sr-Latn-CS"/>
              </w:rPr>
              <w:t xml:space="preserve"> </w:t>
            </w:r>
            <w:r w:rsidRPr="00EE6B85">
              <w:rPr>
                <w:rFonts w:ascii="Times New Roman" w:hAnsi="Times New Roman"/>
                <w:lang w:val="ru-RU" w:eastAsia="sr-Latn-CS"/>
              </w:rPr>
              <w:t xml:space="preserve">до 100 м² бруто површине основе </w:t>
            </w:r>
            <w:r w:rsidRPr="00EE6B85">
              <w:rPr>
                <w:rFonts w:ascii="Times New Roman" w:hAnsi="Times New Roman"/>
                <w:lang w:val="sr-Latn-CS" w:eastAsia="sr-Latn-CS"/>
              </w:rPr>
              <w:t xml:space="preserve">пo </w:t>
            </w:r>
            <w:r w:rsidRPr="00EE6B85">
              <w:rPr>
                <w:rFonts w:ascii="Times New Roman" w:hAnsi="Times New Roman"/>
                <w:lang w:val="ru-RU" w:eastAsia="sr-Latn-CS"/>
              </w:rPr>
              <w:t>објект</w:t>
            </w:r>
            <w:r w:rsidRPr="00EE6B85">
              <w:rPr>
                <w:rFonts w:ascii="Times New Roman" w:hAnsi="Times New Roman"/>
                <w:lang w:val="sr-Latn-CS" w:eastAsia="sr-Latn-CS"/>
              </w:rPr>
              <w:t>у</w:t>
            </w:r>
          </w:p>
        </w:tc>
        <w:tc>
          <w:tcPr>
            <w:tcW w:w="1170" w:type="dxa"/>
            <w:vAlign w:val="center"/>
          </w:tcPr>
          <w:p w:rsidR="00535B71" w:rsidRPr="005B2ED8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:rsidR="00535B71" w:rsidRPr="00EE6B85" w:rsidRDefault="005B2ED8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  <w:r>
              <w:rPr>
                <w:rFonts w:ascii="Times New Roman" w:hAnsi="Times New Roman"/>
                <w:lang w:eastAsia="sr-Latn-CS"/>
              </w:rPr>
              <w:t>3</w:t>
            </w:r>
            <w:r w:rsidR="00535B71" w:rsidRPr="00EE6B85">
              <w:rPr>
                <w:rFonts w:ascii="Times New Roman" w:hAnsi="Times New Roman"/>
                <w:lang w:val="sr-Latn-CS" w:eastAsia="sr-Latn-CS"/>
              </w:rPr>
              <w:t>0</w:t>
            </w:r>
          </w:p>
        </w:tc>
      </w:tr>
      <w:tr w:rsidR="00535B71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10.2</w:t>
            </w:r>
          </w:p>
        </w:tc>
        <w:tc>
          <w:tcPr>
            <w:tcW w:w="711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noProof/>
                <w:lang w:val="sr-Cyrl-CS" w:eastAsia="sr-Latn-CS"/>
              </w:rPr>
              <w:t>За објекте</w:t>
            </w:r>
            <w:r w:rsidRPr="00EE6B85">
              <w:rPr>
                <w:rFonts w:ascii="Times New Roman" w:hAnsi="Times New Roman"/>
                <w:lang w:val="sr-Cyrl-CS" w:eastAsia="sr-Latn-CS"/>
              </w:rPr>
              <w:t xml:space="preserve"> </w:t>
            </w:r>
            <w:r w:rsidRPr="00EE6B85">
              <w:rPr>
                <w:rFonts w:ascii="Times New Roman" w:hAnsi="Times New Roman"/>
                <w:lang w:val="ru-RU" w:eastAsia="sr-Latn-CS"/>
              </w:rPr>
              <w:t xml:space="preserve">до 500 м² бруто површине основе </w:t>
            </w:r>
            <w:r w:rsidRPr="00EE6B85">
              <w:rPr>
                <w:rFonts w:ascii="Times New Roman" w:hAnsi="Times New Roman"/>
                <w:lang w:val="sr-Latn-CS" w:eastAsia="sr-Latn-CS"/>
              </w:rPr>
              <w:t xml:space="preserve">пo </w:t>
            </w:r>
            <w:r w:rsidRPr="00EE6B85">
              <w:rPr>
                <w:rFonts w:ascii="Times New Roman" w:hAnsi="Times New Roman"/>
                <w:lang w:val="ru-RU" w:eastAsia="sr-Latn-CS"/>
              </w:rPr>
              <w:t>објект</w:t>
            </w:r>
            <w:r w:rsidRPr="00EE6B85">
              <w:rPr>
                <w:rFonts w:ascii="Times New Roman" w:hAnsi="Times New Roman"/>
                <w:lang w:val="sr-Latn-CS" w:eastAsia="sr-Latn-CS"/>
              </w:rPr>
              <w:t>у</w:t>
            </w:r>
          </w:p>
        </w:tc>
        <w:tc>
          <w:tcPr>
            <w:tcW w:w="117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:rsidR="00535B71" w:rsidRPr="005B2ED8" w:rsidRDefault="00535B71" w:rsidP="00535B71">
            <w:pPr>
              <w:spacing w:after="0" w:line="240" w:lineRule="auto"/>
              <w:jc w:val="center"/>
              <w:rPr>
                <w:rFonts w:ascii="Times New Roman" w:hAnsi="Times New Roman"/>
                <w:lang w:eastAsia="sr-Latn-CS"/>
              </w:rPr>
            </w:pPr>
            <w:r w:rsidRPr="00EE6B85">
              <w:rPr>
                <w:rFonts w:ascii="Times New Roman" w:hAnsi="Times New Roman"/>
                <w:lang w:val="sr-Latn-CS" w:eastAsia="sr-Latn-CS"/>
              </w:rPr>
              <w:t>1</w:t>
            </w:r>
            <w:r w:rsidR="005B2ED8">
              <w:rPr>
                <w:rFonts w:ascii="Times New Roman" w:hAnsi="Times New Roman"/>
                <w:lang w:eastAsia="sr-Latn-CS"/>
              </w:rPr>
              <w:t>5</w:t>
            </w:r>
          </w:p>
        </w:tc>
      </w:tr>
      <w:tr w:rsidR="00535B71" w:rsidRPr="00EE6B85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10.3</w:t>
            </w:r>
          </w:p>
        </w:tc>
        <w:tc>
          <w:tcPr>
            <w:tcW w:w="711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noProof/>
                <w:lang w:val="sr-Cyrl-CS" w:eastAsia="sr-Latn-CS"/>
              </w:rPr>
              <w:t>За објекте</w:t>
            </w:r>
            <w:r w:rsidRPr="00EE6B85">
              <w:rPr>
                <w:rFonts w:ascii="Times New Roman" w:hAnsi="Times New Roman"/>
                <w:lang w:val="sr-Cyrl-CS" w:eastAsia="sr-Latn-CS"/>
              </w:rPr>
              <w:t xml:space="preserve"> </w:t>
            </w:r>
            <w:r w:rsidR="005B2ED8">
              <w:rPr>
                <w:rFonts w:ascii="Times New Roman" w:hAnsi="Times New Roman"/>
                <w:lang w:val="ru-RU" w:eastAsia="sr-Latn-CS"/>
              </w:rPr>
              <w:t>уличне расвете (стубови и каб</w:t>
            </w:r>
            <w:r w:rsidRPr="00EE6B85">
              <w:rPr>
                <w:rFonts w:ascii="Times New Roman" w:hAnsi="Times New Roman"/>
                <w:lang w:val="ru-RU" w:eastAsia="sr-Latn-CS"/>
              </w:rPr>
              <w:t xml:space="preserve">л) </w:t>
            </w:r>
            <w:r w:rsidRPr="00EE6B85">
              <w:rPr>
                <w:rFonts w:ascii="Times New Roman" w:hAnsi="Times New Roman"/>
                <w:lang w:val="sr-Latn-CS" w:eastAsia="sr-Latn-CS"/>
              </w:rPr>
              <w:t xml:space="preserve">по </w:t>
            </w:r>
            <w:r w:rsidRPr="00EE6B85">
              <w:rPr>
                <w:rFonts w:ascii="Times New Roman" w:hAnsi="Times New Roman"/>
                <w:lang w:val="ru-RU" w:eastAsia="sr-Latn-CS"/>
              </w:rPr>
              <w:t>дужном метру</w:t>
            </w:r>
          </w:p>
        </w:tc>
        <w:tc>
          <w:tcPr>
            <w:tcW w:w="1170" w:type="dxa"/>
            <w:vAlign w:val="center"/>
          </w:tcPr>
          <w:p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sr-Latn-CS" w:eastAsia="sr-Latn-CS"/>
              </w:rPr>
            </w:pPr>
            <w:r w:rsidRPr="00EE6B85">
              <w:rPr>
                <w:rFonts w:ascii="Times New Roman" w:hAnsi="Times New Roman"/>
                <w:lang w:val="sr-Latn-CS" w:eastAsia="sr-Latn-CS"/>
              </w:rPr>
              <w:t>m</w:t>
            </w:r>
            <w:r w:rsidRPr="00EE6B85">
              <w:rPr>
                <w:rFonts w:ascii="Times New Roman" w:hAnsi="Times New Roman"/>
                <w:lang w:val="sr-Cyrl-CS" w:eastAsia="sr-Latn-CS"/>
              </w:rPr>
              <w:t>`</w:t>
            </w:r>
          </w:p>
        </w:tc>
        <w:tc>
          <w:tcPr>
            <w:tcW w:w="1260" w:type="dxa"/>
            <w:vAlign w:val="center"/>
          </w:tcPr>
          <w:p w:rsidR="00535B71" w:rsidRPr="00EE6B85" w:rsidRDefault="00535B71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  <w:r w:rsidRPr="00EE6B85">
              <w:rPr>
                <w:rFonts w:ascii="Times New Roman" w:hAnsi="Times New Roman"/>
                <w:lang w:val="sr-Cyrl-BA" w:eastAsia="sr-Latn-CS"/>
              </w:rPr>
              <w:t>5</w:t>
            </w:r>
            <w:r w:rsidRPr="00EE6B85">
              <w:rPr>
                <w:rFonts w:ascii="Times New Roman" w:hAnsi="Times New Roman"/>
                <w:lang w:val="sr-Latn-CS" w:eastAsia="sr-Latn-CS"/>
              </w:rPr>
              <w:t>000</w:t>
            </w:r>
          </w:p>
        </w:tc>
      </w:tr>
    </w:tbl>
    <w:p w:rsidR="00EE6B85" w:rsidRDefault="00EE6B85" w:rsidP="00DD0CC6">
      <w:pPr>
        <w:rPr>
          <w:b/>
          <w:noProof/>
          <w:highlight w:val="yellow"/>
        </w:rPr>
      </w:pPr>
    </w:p>
    <w:sectPr w:rsidR="00EE6B85" w:rsidSect="00DD0CC6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0AC" w:rsidRDefault="00AD10AC" w:rsidP="004B4C57">
      <w:pPr>
        <w:spacing w:after="0" w:line="240" w:lineRule="auto"/>
      </w:pPr>
      <w:r>
        <w:separator/>
      </w:r>
    </w:p>
  </w:endnote>
  <w:endnote w:type="continuationSeparator" w:id="0">
    <w:p w:rsidR="00AD10AC" w:rsidRDefault="00AD10AC" w:rsidP="004B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0AC" w:rsidRDefault="00AD10AC" w:rsidP="004B4C57">
      <w:pPr>
        <w:spacing w:after="0" w:line="240" w:lineRule="auto"/>
      </w:pPr>
      <w:r>
        <w:separator/>
      </w:r>
    </w:p>
  </w:footnote>
  <w:footnote w:type="continuationSeparator" w:id="0">
    <w:p w:rsidR="00AD10AC" w:rsidRDefault="00AD10AC" w:rsidP="004B4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715"/>
    <w:multiLevelType w:val="hybridMultilevel"/>
    <w:tmpl w:val="3F90F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B597B"/>
    <w:multiLevelType w:val="hybridMultilevel"/>
    <w:tmpl w:val="7FBE3A6C"/>
    <w:lvl w:ilvl="0" w:tplc="A4F85B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9078B"/>
    <w:multiLevelType w:val="hybridMultilevel"/>
    <w:tmpl w:val="508EAF74"/>
    <w:lvl w:ilvl="0" w:tplc="1C3A1CEE">
      <w:numFmt w:val="bullet"/>
      <w:lvlText w:val="-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27371FC"/>
    <w:multiLevelType w:val="hybridMultilevel"/>
    <w:tmpl w:val="652E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F5982"/>
    <w:multiLevelType w:val="multilevel"/>
    <w:tmpl w:val="46CE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3D098D"/>
    <w:multiLevelType w:val="hybridMultilevel"/>
    <w:tmpl w:val="03C29A54"/>
    <w:lvl w:ilvl="0" w:tplc="1C3A1C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C5F39"/>
    <w:multiLevelType w:val="hybridMultilevel"/>
    <w:tmpl w:val="B852CEE0"/>
    <w:lvl w:ilvl="0" w:tplc="ADAC21B0">
      <w:start w:val="1"/>
      <w:numFmt w:val="bullet"/>
      <w:lvlText w:val="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7">
    <w:nsid w:val="3DAB0009"/>
    <w:multiLevelType w:val="hybridMultilevel"/>
    <w:tmpl w:val="0520D596"/>
    <w:lvl w:ilvl="0" w:tplc="ADAC2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B92E70"/>
    <w:multiLevelType w:val="hybridMultilevel"/>
    <w:tmpl w:val="809202C8"/>
    <w:lvl w:ilvl="0" w:tplc="ADAC2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B7039"/>
    <w:multiLevelType w:val="hybridMultilevel"/>
    <w:tmpl w:val="24E25712"/>
    <w:lvl w:ilvl="0" w:tplc="ADAC21B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2F9"/>
    <w:rsid w:val="00025604"/>
    <w:rsid w:val="00030D77"/>
    <w:rsid w:val="00072E27"/>
    <w:rsid w:val="000908B2"/>
    <w:rsid w:val="000A3EDF"/>
    <w:rsid w:val="000B098A"/>
    <w:rsid w:val="000C5D96"/>
    <w:rsid w:val="000E598C"/>
    <w:rsid w:val="000F03D0"/>
    <w:rsid w:val="00122E0A"/>
    <w:rsid w:val="00134E17"/>
    <w:rsid w:val="001456A2"/>
    <w:rsid w:val="00150A14"/>
    <w:rsid w:val="001657ED"/>
    <w:rsid w:val="00166CE0"/>
    <w:rsid w:val="0017492D"/>
    <w:rsid w:val="00176C59"/>
    <w:rsid w:val="00196700"/>
    <w:rsid w:val="001A6093"/>
    <w:rsid w:val="001B157D"/>
    <w:rsid w:val="001B297B"/>
    <w:rsid w:val="001B34A0"/>
    <w:rsid w:val="001D16FD"/>
    <w:rsid w:val="001D1F02"/>
    <w:rsid w:val="001D3AE1"/>
    <w:rsid w:val="001F2755"/>
    <w:rsid w:val="002060B4"/>
    <w:rsid w:val="002711BA"/>
    <w:rsid w:val="002764FE"/>
    <w:rsid w:val="00277757"/>
    <w:rsid w:val="002A4588"/>
    <w:rsid w:val="002E344E"/>
    <w:rsid w:val="002E3E9D"/>
    <w:rsid w:val="002F0C59"/>
    <w:rsid w:val="00333525"/>
    <w:rsid w:val="00375979"/>
    <w:rsid w:val="003B534B"/>
    <w:rsid w:val="003C2BA0"/>
    <w:rsid w:val="0042385F"/>
    <w:rsid w:val="00424C80"/>
    <w:rsid w:val="00443BA4"/>
    <w:rsid w:val="00454DAC"/>
    <w:rsid w:val="00463FA0"/>
    <w:rsid w:val="00467B8E"/>
    <w:rsid w:val="00474D29"/>
    <w:rsid w:val="00484C9E"/>
    <w:rsid w:val="004A2377"/>
    <w:rsid w:val="004B4C57"/>
    <w:rsid w:val="004C2417"/>
    <w:rsid w:val="004D4EB7"/>
    <w:rsid w:val="004E606E"/>
    <w:rsid w:val="004F231F"/>
    <w:rsid w:val="00501547"/>
    <w:rsid w:val="00535B71"/>
    <w:rsid w:val="005621D6"/>
    <w:rsid w:val="005A1724"/>
    <w:rsid w:val="005B2ED8"/>
    <w:rsid w:val="005E431B"/>
    <w:rsid w:val="005E6F0B"/>
    <w:rsid w:val="00606887"/>
    <w:rsid w:val="00607E5B"/>
    <w:rsid w:val="00626D73"/>
    <w:rsid w:val="006411E7"/>
    <w:rsid w:val="00681A86"/>
    <w:rsid w:val="00684ACB"/>
    <w:rsid w:val="00694BA9"/>
    <w:rsid w:val="006A0D02"/>
    <w:rsid w:val="006A4853"/>
    <w:rsid w:val="006D2911"/>
    <w:rsid w:val="006D53A1"/>
    <w:rsid w:val="006E03BE"/>
    <w:rsid w:val="006F1ABD"/>
    <w:rsid w:val="00710BC6"/>
    <w:rsid w:val="007352A0"/>
    <w:rsid w:val="00740FF5"/>
    <w:rsid w:val="00762B24"/>
    <w:rsid w:val="00763345"/>
    <w:rsid w:val="007B3548"/>
    <w:rsid w:val="007C5312"/>
    <w:rsid w:val="007F2739"/>
    <w:rsid w:val="007F7599"/>
    <w:rsid w:val="008037EB"/>
    <w:rsid w:val="008313EC"/>
    <w:rsid w:val="008422E6"/>
    <w:rsid w:val="008522F9"/>
    <w:rsid w:val="00852EBF"/>
    <w:rsid w:val="008704EE"/>
    <w:rsid w:val="0088216F"/>
    <w:rsid w:val="00897278"/>
    <w:rsid w:val="008A32F5"/>
    <w:rsid w:val="008B489D"/>
    <w:rsid w:val="008E310E"/>
    <w:rsid w:val="008F3F8B"/>
    <w:rsid w:val="0090636F"/>
    <w:rsid w:val="009151FF"/>
    <w:rsid w:val="00943BB7"/>
    <w:rsid w:val="009472D1"/>
    <w:rsid w:val="00973A87"/>
    <w:rsid w:val="00985022"/>
    <w:rsid w:val="00987A76"/>
    <w:rsid w:val="00987C36"/>
    <w:rsid w:val="009900B5"/>
    <w:rsid w:val="00997448"/>
    <w:rsid w:val="009C6277"/>
    <w:rsid w:val="009D2D46"/>
    <w:rsid w:val="009E3127"/>
    <w:rsid w:val="00A062C7"/>
    <w:rsid w:val="00A10E26"/>
    <w:rsid w:val="00A16B70"/>
    <w:rsid w:val="00A228ED"/>
    <w:rsid w:val="00A466A9"/>
    <w:rsid w:val="00A4729A"/>
    <w:rsid w:val="00A533F9"/>
    <w:rsid w:val="00A616A9"/>
    <w:rsid w:val="00A719D0"/>
    <w:rsid w:val="00A80A4C"/>
    <w:rsid w:val="00A86782"/>
    <w:rsid w:val="00A95FE0"/>
    <w:rsid w:val="00AA4CBB"/>
    <w:rsid w:val="00AB2463"/>
    <w:rsid w:val="00AB45BE"/>
    <w:rsid w:val="00AC0FBE"/>
    <w:rsid w:val="00AC764B"/>
    <w:rsid w:val="00AD10AC"/>
    <w:rsid w:val="00AF2B8F"/>
    <w:rsid w:val="00B022D7"/>
    <w:rsid w:val="00B0613B"/>
    <w:rsid w:val="00B11FF1"/>
    <w:rsid w:val="00B43BCA"/>
    <w:rsid w:val="00B55FC8"/>
    <w:rsid w:val="00B56F64"/>
    <w:rsid w:val="00B73873"/>
    <w:rsid w:val="00B9735D"/>
    <w:rsid w:val="00BA7225"/>
    <w:rsid w:val="00BB1064"/>
    <w:rsid w:val="00BB7605"/>
    <w:rsid w:val="00BC2152"/>
    <w:rsid w:val="00BC343A"/>
    <w:rsid w:val="00BD7AC8"/>
    <w:rsid w:val="00BE1550"/>
    <w:rsid w:val="00BF1F64"/>
    <w:rsid w:val="00BF304B"/>
    <w:rsid w:val="00C05840"/>
    <w:rsid w:val="00C2096F"/>
    <w:rsid w:val="00C3384A"/>
    <w:rsid w:val="00C37CED"/>
    <w:rsid w:val="00C56E68"/>
    <w:rsid w:val="00C65323"/>
    <w:rsid w:val="00C807D6"/>
    <w:rsid w:val="00C81936"/>
    <w:rsid w:val="00C87CF3"/>
    <w:rsid w:val="00CA0AF0"/>
    <w:rsid w:val="00D01012"/>
    <w:rsid w:val="00D053AA"/>
    <w:rsid w:val="00D14A72"/>
    <w:rsid w:val="00DC2441"/>
    <w:rsid w:val="00DD0CC6"/>
    <w:rsid w:val="00DE59D4"/>
    <w:rsid w:val="00DF079C"/>
    <w:rsid w:val="00DF119B"/>
    <w:rsid w:val="00E06952"/>
    <w:rsid w:val="00E164E3"/>
    <w:rsid w:val="00E17DFF"/>
    <w:rsid w:val="00E2225E"/>
    <w:rsid w:val="00E329DD"/>
    <w:rsid w:val="00E34BA7"/>
    <w:rsid w:val="00E44EC2"/>
    <w:rsid w:val="00E46B22"/>
    <w:rsid w:val="00E53240"/>
    <w:rsid w:val="00E53337"/>
    <w:rsid w:val="00E53E4A"/>
    <w:rsid w:val="00E659F3"/>
    <w:rsid w:val="00EC066D"/>
    <w:rsid w:val="00EE6B85"/>
    <w:rsid w:val="00EF21F6"/>
    <w:rsid w:val="00F01A1A"/>
    <w:rsid w:val="00F213BD"/>
    <w:rsid w:val="00F26C19"/>
    <w:rsid w:val="00F36774"/>
    <w:rsid w:val="00F45331"/>
    <w:rsid w:val="00F7500E"/>
    <w:rsid w:val="00FB70F9"/>
    <w:rsid w:val="00FD0891"/>
    <w:rsid w:val="00FD7DC3"/>
    <w:rsid w:val="00FE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F9"/>
    <w:rPr>
      <w:rFonts w:ascii="Calibri" w:eastAsia="Times New Roman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42385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F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8522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mk-MK"/>
    </w:rPr>
  </w:style>
  <w:style w:type="table" w:customStyle="1" w:styleId="GridTable4-Accent11">
    <w:name w:val="Grid Table 4 - Accent 11"/>
    <w:basedOn w:val="TableNormal"/>
    <w:uiPriority w:val="49"/>
    <w:rsid w:val="006F1ABD"/>
    <w:pPr>
      <w:spacing w:after="0" w:line="240" w:lineRule="auto"/>
    </w:pPr>
    <w:rPr>
      <w:lang w:val="mk-MK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B4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C5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B4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C57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987C36"/>
  </w:style>
  <w:style w:type="paragraph" w:styleId="NoSpacing">
    <w:name w:val="No Spacing"/>
    <w:uiPriority w:val="1"/>
    <w:qFormat/>
    <w:rsid w:val="004D4EB7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072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46B22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42385F"/>
    <w:rPr>
      <w:rFonts w:ascii="Arial" w:eastAsia="Times New Roman" w:hAnsi="Arial" w:cs="Arial"/>
      <w:b/>
      <w:bCs/>
      <w:sz w:val="26"/>
      <w:szCs w:val="26"/>
      <w:lang w:val="sr-Latn-CS" w:eastAsia="sr-Latn-C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qFormat/>
    <w:rsid w:val="0042385F"/>
    <w:rPr>
      <w:lang w:val="mk-MK"/>
    </w:rPr>
  </w:style>
  <w:style w:type="paragraph" w:customStyle="1" w:styleId="Default">
    <w:name w:val="Default"/>
    <w:link w:val="DefaultChar"/>
    <w:rsid w:val="004238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42385F"/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27DAB-29D7-4B46-88DA-BF7CBF6F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slobodan</cp:lastModifiedBy>
  <cp:revision>21</cp:revision>
  <dcterms:created xsi:type="dcterms:W3CDTF">2020-12-07T09:25:00Z</dcterms:created>
  <dcterms:modified xsi:type="dcterms:W3CDTF">2021-08-16T08:58:00Z</dcterms:modified>
</cp:coreProperties>
</file>