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86" w:rsidRDefault="00C46386" w:rsidP="00A029C9">
      <w:pPr>
        <w:spacing w:after="0"/>
        <w:jc w:val="both"/>
        <w:rPr>
          <w:lang w:val="ru-RU"/>
        </w:rPr>
      </w:pPr>
    </w:p>
    <w:p w:rsidR="00C46386" w:rsidRDefault="00C46386" w:rsidP="00A029C9">
      <w:pPr>
        <w:spacing w:after="0"/>
        <w:jc w:val="both"/>
        <w:rPr>
          <w:lang w:val="ru-RU"/>
        </w:rPr>
      </w:pPr>
    </w:p>
    <w:p w:rsidR="00E5614B" w:rsidRDefault="00E5614B" w:rsidP="00A029C9">
      <w:pPr>
        <w:spacing w:after="0"/>
        <w:jc w:val="both"/>
        <w:rPr>
          <w:lang w:val="ru-RU"/>
        </w:rPr>
      </w:pPr>
    </w:p>
    <w:p w:rsidR="00207C25" w:rsidRPr="00FD4D8F" w:rsidRDefault="00A029C9" w:rsidP="00A029C9">
      <w:pPr>
        <w:spacing w:after="0"/>
        <w:jc w:val="both"/>
        <w:rPr>
          <w:lang w:val="ru-RU"/>
        </w:rPr>
      </w:pPr>
      <w:r w:rsidRPr="00FD4D8F">
        <w:rPr>
          <w:lang w:val="ru-RU"/>
        </w:rPr>
        <w:t>Република Србија</w:t>
      </w:r>
    </w:p>
    <w:p w:rsidR="00A029C9" w:rsidRPr="0052076C" w:rsidRDefault="00A029C9" w:rsidP="00A029C9">
      <w:pPr>
        <w:spacing w:after="0"/>
        <w:jc w:val="both"/>
        <w:rPr>
          <w:lang w:val="ru-RU"/>
        </w:rPr>
      </w:pPr>
      <w:r w:rsidRPr="0052076C">
        <w:rPr>
          <w:lang w:val="ru-RU"/>
        </w:rPr>
        <w:t>Општина Мали Зворник</w:t>
      </w:r>
    </w:p>
    <w:p w:rsidR="00A029C9" w:rsidRPr="0052076C" w:rsidRDefault="00A029C9" w:rsidP="00A029C9">
      <w:pPr>
        <w:spacing w:after="0"/>
        <w:jc w:val="both"/>
        <w:rPr>
          <w:b/>
          <w:lang w:val="ru-RU"/>
        </w:rPr>
      </w:pPr>
      <w:r w:rsidRPr="0052076C">
        <w:rPr>
          <w:b/>
          <w:lang w:val="ru-RU"/>
        </w:rPr>
        <w:t xml:space="preserve">Комисија за преглед и оцену поднетих захтева </w:t>
      </w:r>
    </w:p>
    <w:p w:rsidR="00A029C9" w:rsidRPr="0052076C" w:rsidRDefault="00A029C9" w:rsidP="00A029C9">
      <w:pPr>
        <w:spacing w:after="0"/>
        <w:jc w:val="both"/>
        <w:rPr>
          <w:b/>
          <w:lang w:val="ru-RU"/>
        </w:rPr>
      </w:pPr>
      <w:r w:rsidRPr="0052076C">
        <w:rPr>
          <w:b/>
          <w:lang w:val="ru-RU"/>
        </w:rPr>
        <w:t>за суфинансирање мера енергетске транзиције</w:t>
      </w:r>
    </w:p>
    <w:p w:rsidR="00A029C9" w:rsidRPr="00FD4D8F" w:rsidRDefault="00A029C9" w:rsidP="00A029C9">
      <w:pPr>
        <w:spacing w:after="0"/>
        <w:jc w:val="both"/>
        <w:rPr>
          <w:lang w:val="ru-RU"/>
        </w:rPr>
      </w:pPr>
      <w:r w:rsidRPr="00FD4D8F">
        <w:rPr>
          <w:lang w:val="ru-RU"/>
        </w:rPr>
        <w:t>Број:</w:t>
      </w:r>
      <w:r w:rsidR="004D25D6">
        <w:rPr>
          <w:lang w:val="ru-RU"/>
        </w:rPr>
        <w:t xml:space="preserve"> 06-1057/</w:t>
      </w:r>
      <w:r w:rsidR="00D22DEB">
        <w:rPr>
          <w:lang w:val="ru-RU"/>
        </w:rPr>
        <w:t>5</w:t>
      </w:r>
    </w:p>
    <w:p w:rsidR="00A029C9" w:rsidRPr="00FD4D8F" w:rsidRDefault="004D25D6" w:rsidP="00A029C9">
      <w:pPr>
        <w:spacing w:after="0"/>
        <w:jc w:val="both"/>
        <w:rPr>
          <w:lang w:val="ru-RU"/>
        </w:rPr>
      </w:pPr>
      <w:r>
        <w:rPr>
          <w:lang w:val="ru-RU"/>
        </w:rPr>
        <w:t>Дана: 19</w:t>
      </w:r>
      <w:r w:rsidR="0052076C">
        <w:rPr>
          <w:lang w:val="ru-RU"/>
        </w:rPr>
        <w:t>.</w:t>
      </w:r>
      <w:r w:rsidR="00A029C9" w:rsidRPr="00FD4D8F">
        <w:rPr>
          <w:lang w:val="ru-RU"/>
        </w:rPr>
        <w:t>08</w:t>
      </w:r>
      <w:r w:rsidR="0052076C">
        <w:rPr>
          <w:lang w:val="ru-RU"/>
        </w:rPr>
        <w:t>.</w:t>
      </w:r>
      <w:r w:rsidR="00A029C9" w:rsidRPr="00FD4D8F">
        <w:rPr>
          <w:lang w:val="ru-RU"/>
        </w:rPr>
        <w:t>2021</w:t>
      </w:r>
      <w:r w:rsidR="0052076C">
        <w:rPr>
          <w:lang w:val="ru-RU"/>
        </w:rPr>
        <w:t>.</w:t>
      </w:r>
      <w:r w:rsidR="00A029C9" w:rsidRPr="00FD4D8F">
        <w:rPr>
          <w:lang w:val="ru-RU"/>
        </w:rPr>
        <w:t xml:space="preserve"> године</w:t>
      </w:r>
    </w:p>
    <w:p w:rsidR="00A029C9" w:rsidRPr="00FD4D8F" w:rsidRDefault="00A029C9" w:rsidP="00A029C9">
      <w:pPr>
        <w:jc w:val="both"/>
        <w:rPr>
          <w:lang w:val="ru-RU"/>
        </w:rPr>
      </w:pPr>
      <w:r w:rsidRPr="00FD4D8F">
        <w:rPr>
          <w:lang w:val="ru-RU"/>
        </w:rPr>
        <w:t>Мали Зворник</w:t>
      </w:r>
    </w:p>
    <w:p w:rsidR="00A029C9" w:rsidRPr="00FD4D8F" w:rsidRDefault="00A029C9" w:rsidP="004D25D6">
      <w:pPr>
        <w:spacing w:after="0"/>
        <w:ind w:firstLine="708"/>
        <w:jc w:val="both"/>
        <w:rPr>
          <w:lang w:val="ru-RU"/>
        </w:rPr>
      </w:pPr>
      <w:r w:rsidRPr="00FD4D8F">
        <w:rPr>
          <w:lang w:val="ru-RU"/>
        </w:rPr>
        <w:t xml:space="preserve">  На основу члана 23</w:t>
      </w:r>
      <w:r w:rsidR="0052076C">
        <w:rPr>
          <w:lang w:val="ru-RU"/>
        </w:rPr>
        <w:t>.</w:t>
      </w:r>
      <w:r w:rsidRPr="00FD4D8F">
        <w:rPr>
          <w:lang w:val="ru-RU"/>
        </w:rPr>
        <w:t xml:space="preserve"> Правилника о суфинансирању мера енергетске транзиције („Службени лист општине Мали Зворник“</w:t>
      </w:r>
      <w:r w:rsidR="001312C7" w:rsidRPr="00FD4D8F">
        <w:rPr>
          <w:lang w:val="ru-RU"/>
        </w:rPr>
        <w:t>, бр</w:t>
      </w:r>
      <w:r w:rsidR="0052076C">
        <w:rPr>
          <w:lang w:val="ru-RU"/>
        </w:rPr>
        <w:t xml:space="preserve">. </w:t>
      </w:r>
      <w:r w:rsidR="001312C7" w:rsidRPr="00FD4D8F">
        <w:rPr>
          <w:lang w:val="ru-RU"/>
        </w:rPr>
        <w:t>03/21 и 04/21</w:t>
      </w:r>
      <w:r w:rsidRPr="00FD4D8F">
        <w:rPr>
          <w:lang w:val="ru-RU"/>
        </w:rPr>
        <w:t>), Комисија за преглед и оцену поднетих захтева за суфинансирање мера енергетске транзиције</w:t>
      </w:r>
      <w:r w:rsidR="004D25D6">
        <w:rPr>
          <w:lang w:val="ru-RU"/>
        </w:rPr>
        <w:t>, дана 19</w:t>
      </w:r>
      <w:r w:rsidR="00ED722F">
        <w:rPr>
          <w:lang w:val="ru-RU"/>
        </w:rPr>
        <w:t>.08.2021. године</w:t>
      </w:r>
      <w:r w:rsidRPr="00FD4D8F">
        <w:rPr>
          <w:lang w:val="ru-RU"/>
        </w:rPr>
        <w:t xml:space="preserve"> утврђује</w:t>
      </w:r>
    </w:p>
    <w:p w:rsidR="00A029C9" w:rsidRPr="00FD4D8F" w:rsidRDefault="00A029C9" w:rsidP="00A029C9">
      <w:pPr>
        <w:spacing w:after="0"/>
        <w:jc w:val="both"/>
        <w:rPr>
          <w:lang w:val="ru-RU"/>
        </w:rPr>
      </w:pPr>
    </w:p>
    <w:p w:rsidR="00A029C9" w:rsidRPr="00FD4D8F" w:rsidRDefault="00A029C9" w:rsidP="00ED722F">
      <w:pPr>
        <w:spacing w:after="0"/>
        <w:jc w:val="center"/>
        <w:rPr>
          <w:b/>
          <w:lang w:val="ru-RU"/>
        </w:rPr>
      </w:pPr>
      <w:r w:rsidRPr="00FD4D8F">
        <w:rPr>
          <w:b/>
          <w:lang w:val="ru-RU"/>
        </w:rPr>
        <w:t>ПРЕЛИМИНАРНУ РАНГ ЛИСТУ ДИРЕКТНИХ КОРИСНИКА (ПРИВРЕДН</w:t>
      </w:r>
      <w:r w:rsidR="004D25D6">
        <w:rPr>
          <w:b/>
          <w:lang w:val="ru-RU"/>
        </w:rPr>
        <w:t>ИХ СУБЈЕКАТА) ЗА СПРОВОЂЕЊЕ МЕРЕ</w:t>
      </w:r>
      <w:r w:rsidRPr="00FD4D8F">
        <w:rPr>
          <w:b/>
          <w:lang w:val="ru-RU"/>
        </w:rPr>
        <w:t xml:space="preserve"> ЕНЕРГЕТСКЕ ТРАНЗИЦИЈЕ</w:t>
      </w:r>
    </w:p>
    <w:p w:rsidR="00DB2252" w:rsidRPr="00FD4D8F" w:rsidRDefault="00DB2252" w:rsidP="00ED722F">
      <w:pPr>
        <w:spacing w:after="0"/>
        <w:jc w:val="center"/>
        <w:rPr>
          <w:b/>
          <w:lang w:val="ru-RU"/>
        </w:rPr>
      </w:pPr>
    </w:p>
    <w:p w:rsidR="00DB2252" w:rsidRPr="00FD4D8F" w:rsidRDefault="00DB2252" w:rsidP="00ED722F">
      <w:pPr>
        <w:spacing w:after="0"/>
        <w:jc w:val="center"/>
        <w:rPr>
          <w:b/>
          <w:lang w:val="ru-RU"/>
        </w:rPr>
      </w:pPr>
    </w:p>
    <w:p w:rsidR="00DB2252" w:rsidRPr="00FD4D8F" w:rsidRDefault="00DB2252" w:rsidP="00826972">
      <w:pPr>
        <w:spacing w:after="0"/>
        <w:ind w:firstLine="708"/>
        <w:jc w:val="both"/>
        <w:rPr>
          <w:rFonts w:cs="Times New Roman"/>
          <w:lang w:val="ru-RU"/>
        </w:rPr>
      </w:pPr>
      <w:r w:rsidRPr="00FD4D8F">
        <w:rPr>
          <w:lang w:val="ru-RU"/>
        </w:rPr>
        <w:t>Утврђује се прелиминарна ранг листа привредних субјеката,  по основу</w:t>
      </w:r>
      <w:r w:rsidR="004D25D6">
        <w:rPr>
          <w:lang w:val="ru-RU"/>
        </w:rPr>
        <w:t xml:space="preserve"> другог </w:t>
      </w:r>
      <w:r w:rsidRPr="00FD4D8F">
        <w:rPr>
          <w:lang w:val="ru-RU"/>
        </w:rPr>
        <w:t xml:space="preserve"> Јавног позива </w:t>
      </w:r>
      <w:r w:rsidRPr="00DB2252">
        <w:rPr>
          <w:rFonts w:eastAsia="Times New Roman" w:cs="Times New Roman"/>
          <w:lang w:val="ru-RU"/>
        </w:rPr>
        <w:t>за учешће привре</w:t>
      </w:r>
      <w:r w:rsidR="004D25D6">
        <w:rPr>
          <w:rFonts w:eastAsia="Times New Roman" w:cs="Times New Roman"/>
          <w:lang w:val="ru-RU"/>
        </w:rPr>
        <w:t>дних субјеката у спровођењу мере</w:t>
      </w:r>
      <w:r w:rsidRPr="00DB2252">
        <w:rPr>
          <w:rFonts w:eastAsia="Times New Roman" w:cs="Times New Roman"/>
          <w:lang w:val="ru-RU"/>
        </w:rPr>
        <w:t xml:space="preserve"> енергетске транзиције у домаћинствима на територији општине Мали Зворник бр</w:t>
      </w:r>
      <w:r w:rsidR="0052076C">
        <w:rPr>
          <w:rFonts w:eastAsia="Times New Roman" w:cs="Times New Roman"/>
          <w:lang w:val="ru-RU"/>
        </w:rPr>
        <w:t>.</w:t>
      </w:r>
      <w:r w:rsidR="004D25D6">
        <w:rPr>
          <w:rFonts w:eastAsia="Times New Roman" w:cs="Times New Roman"/>
          <w:lang w:val="ru-RU"/>
        </w:rPr>
        <w:t xml:space="preserve"> 06-1057/1 од 11</w:t>
      </w:r>
      <w:r w:rsidR="00EC13AD">
        <w:rPr>
          <w:rFonts w:eastAsia="Times New Roman" w:cs="Times New Roman"/>
          <w:lang w:val="ru-RU"/>
        </w:rPr>
        <w:t>.</w:t>
      </w:r>
      <w:r w:rsidR="004D25D6">
        <w:rPr>
          <w:rFonts w:eastAsia="Times New Roman" w:cs="Times New Roman"/>
          <w:lang w:val="ru-RU"/>
        </w:rPr>
        <w:t>08</w:t>
      </w:r>
      <w:r w:rsidR="00EC13AD">
        <w:rPr>
          <w:rFonts w:eastAsia="Times New Roman" w:cs="Times New Roman"/>
          <w:lang w:val="ru-RU"/>
        </w:rPr>
        <w:t>.</w:t>
      </w:r>
      <w:r w:rsidRPr="00DB2252">
        <w:rPr>
          <w:rFonts w:eastAsia="Times New Roman" w:cs="Times New Roman"/>
          <w:lang w:val="ru-RU"/>
        </w:rPr>
        <w:t>2021</w:t>
      </w:r>
      <w:r w:rsidR="0052076C">
        <w:rPr>
          <w:rFonts w:eastAsia="Times New Roman" w:cs="Times New Roman"/>
          <w:lang w:val="ru-RU"/>
        </w:rPr>
        <w:t>.</w:t>
      </w:r>
      <w:r w:rsidRPr="00DB2252">
        <w:rPr>
          <w:rFonts w:eastAsia="Times New Roman" w:cs="Times New Roman"/>
          <w:lang w:val="ru-RU"/>
        </w:rPr>
        <w:t xml:space="preserve"> године</w:t>
      </w:r>
      <w:r>
        <w:rPr>
          <w:rFonts w:eastAsia="Times New Roman" w:cs="Times New Roman"/>
          <w:lang w:val="ru-RU"/>
        </w:rPr>
        <w:t xml:space="preserve"> и то:</w:t>
      </w:r>
    </w:p>
    <w:p w:rsidR="004D25D6" w:rsidRDefault="004D25D6" w:rsidP="004D25D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0685F" w:rsidRPr="004D25D6" w:rsidRDefault="004D25D6" w:rsidP="004D25D6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b/>
          <w:bCs/>
          <w:lang w:val="ru-RU"/>
        </w:rPr>
        <w:t xml:space="preserve">Мера 1. </w:t>
      </w:r>
      <w:r w:rsidRPr="003237AE">
        <w:rPr>
          <w:rFonts w:cstheme="minorHAnsi"/>
          <w:b/>
        </w:rPr>
        <w:t>Постављање термичке изолације зидова, крова, таваница и осталих делова термичког омотача према негрејаном простору на породичним стамбеним објектима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858"/>
        <w:gridCol w:w="1881"/>
        <w:gridCol w:w="1883"/>
        <w:gridCol w:w="1874"/>
      </w:tblGrid>
      <w:tr w:rsidR="00EC13AD" w:rsidRPr="00EC13AD" w:rsidTr="00EC13AD">
        <w:trPr>
          <w:trHeight w:val="1152"/>
        </w:trPr>
        <w:tc>
          <w:tcPr>
            <w:tcW w:w="964" w:type="dxa"/>
            <w:vMerge w:val="restart"/>
            <w:shd w:val="clear" w:color="000000" w:fill="D9D9D9"/>
            <w:noWrap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C13AD">
              <w:rPr>
                <w:rFonts w:ascii="Calibri" w:eastAsia="Times New Roman" w:hAnsi="Calibri" w:cs="Calibri"/>
                <w:color w:val="000000"/>
                <w:lang w:val="en-GB" w:eastAsia="en-GB"/>
              </w:rPr>
              <w:t>Ред</w:t>
            </w:r>
            <w:r w:rsidR="0052076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EC13A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број</w:t>
            </w:r>
          </w:p>
        </w:tc>
        <w:tc>
          <w:tcPr>
            <w:tcW w:w="2858" w:type="dxa"/>
            <w:vMerge w:val="restart"/>
            <w:shd w:val="clear" w:color="000000" w:fill="D9D9D9"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C13A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Назив привредног субјекта</w:t>
            </w:r>
          </w:p>
        </w:tc>
        <w:tc>
          <w:tcPr>
            <w:tcW w:w="1881" w:type="dxa"/>
            <w:vMerge w:val="restart"/>
            <w:shd w:val="clear" w:color="000000" w:fill="D9D9D9"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</w:pPr>
            <w:r w:rsidRPr="00EC13AD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>Рок важења цена - МАКСИМАЛНО 40 БОДОВА</w:t>
            </w:r>
          </w:p>
        </w:tc>
        <w:tc>
          <w:tcPr>
            <w:tcW w:w="1883" w:type="dxa"/>
            <w:vMerge w:val="restart"/>
            <w:shd w:val="clear" w:color="000000" w:fill="D9D9D9"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en-GB"/>
              </w:rPr>
            </w:pPr>
            <w:r w:rsidRPr="00EC1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t>Цена кључних добара и услуга</w:t>
            </w:r>
            <w:r w:rsidRPr="00EC13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en-GB"/>
              </w:rPr>
              <w:br/>
              <w:t>МАКСИМАЛНО 60 БОДОВА</w:t>
            </w:r>
          </w:p>
        </w:tc>
        <w:tc>
          <w:tcPr>
            <w:tcW w:w="1874" w:type="dxa"/>
            <w:vMerge w:val="restart"/>
            <w:shd w:val="clear" w:color="000000" w:fill="D9D9D9"/>
            <w:vAlign w:val="center"/>
            <w:hideMark/>
          </w:tcPr>
          <w:p w:rsidR="00EC13AD" w:rsidRPr="00EC13AD" w:rsidRDefault="00EC13AD" w:rsidP="00BB6402">
            <w:pPr>
              <w:spacing w:after="2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EC13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УКУПАН БРОЈ БОДОВА</w:t>
            </w:r>
          </w:p>
        </w:tc>
      </w:tr>
      <w:tr w:rsidR="00EC13AD" w:rsidRPr="00EC13AD" w:rsidTr="00EC13AD">
        <w:trPr>
          <w:trHeight w:val="529"/>
        </w:trPr>
        <w:tc>
          <w:tcPr>
            <w:tcW w:w="964" w:type="dxa"/>
            <w:vMerge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858" w:type="dxa"/>
            <w:vMerge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83" w:type="dxa"/>
            <w:vMerge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EC13AD" w:rsidRPr="00EC13AD" w:rsidRDefault="00EC13AD" w:rsidP="00BB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EC13AD" w:rsidRPr="00EC13AD" w:rsidTr="004D25D6">
        <w:trPr>
          <w:trHeight w:val="580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C13AD" w:rsidRPr="00C46386" w:rsidRDefault="00EC13AD" w:rsidP="004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13AD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C46386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EC13AD" w:rsidRDefault="004D25D6" w:rsidP="004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САМОСТАЛНА ГРАЂЕВИНСКА РАДЊА ДРАГАН СТАНКОВИЋ ПР</w:t>
            </w:r>
          </w:p>
          <w:p w:rsidR="004D25D6" w:rsidRPr="004D25D6" w:rsidRDefault="004D25D6" w:rsidP="004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МАЛИ ЗВОРНИК</w:t>
            </w:r>
          </w:p>
        </w:tc>
        <w:tc>
          <w:tcPr>
            <w:tcW w:w="1881" w:type="dxa"/>
            <w:shd w:val="clear" w:color="000000" w:fill="FFFFFF"/>
            <w:vAlign w:val="center"/>
            <w:hideMark/>
          </w:tcPr>
          <w:p w:rsidR="00EC13AD" w:rsidRPr="00CD7935" w:rsidRDefault="00CD7935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en-GB"/>
              </w:rPr>
              <w:t>20</w:t>
            </w:r>
          </w:p>
        </w:tc>
        <w:tc>
          <w:tcPr>
            <w:tcW w:w="1883" w:type="dxa"/>
            <w:shd w:val="clear" w:color="000000" w:fill="FFFFFF"/>
            <w:noWrap/>
            <w:vAlign w:val="center"/>
            <w:hideMark/>
          </w:tcPr>
          <w:p w:rsidR="00EC13AD" w:rsidRPr="00CD7935" w:rsidRDefault="00CD7935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en-GB"/>
              </w:rPr>
              <w:t>60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:rsidR="00EC13AD" w:rsidRPr="00CD7935" w:rsidRDefault="00CD7935" w:rsidP="00BB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 w:eastAsia="en-GB"/>
              </w:rPr>
              <w:t>80</w:t>
            </w:r>
            <w:r w:rsidR="00F97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 w:eastAsia="en-GB"/>
              </w:rPr>
              <w:t>.00</w:t>
            </w:r>
          </w:p>
        </w:tc>
      </w:tr>
    </w:tbl>
    <w:p w:rsidR="00E5614B" w:rsidRDefault="00E5614B" w:rsidP="00A029C9">
      <w:pPr>
        <w:jc w:val="both"/>
        <w:rPr>
          <w:lang w:val="ru-RU"/>
        </w:rPr>
      </w:pPr>
    </w:p>
    <w:p w:rsidR="00335383" w:rsidRPr="00FD4D8F" w:rsidRDefault="00335383" w:rsidP="00A029C9">
      <w:pPr>
        <w:jc w:val="both"/>
        <w:rPr>
          <w:lang w:val="ru-RU"/>
        </w:rPr>
      </w:pPr>
      <w:r w:rsidRPr="00FD4D8F">
        <w:rPr>
          <w:lang w:val="ru-RU"/>
        </w:rPr>
        <w:t>Учесници конкурса имају право увида у поднете пријаве и приложену документацију по утврђивању прелиминарне листе изабраних привредних субјеката, у року од три дана од дана објављивања листе</w:t>
      </w:r>
      <w:r w:rsidR="00F01CBB">
        <w:rPr>
          <w:lang w:val="ru-RU"/>
        </w:rPr>
        <w:t>.</w:t>
      </w:r>
    </w:p>
    <w:p w:rsidR="00335383" w:rsidRDefault="00335383" w:rsidP="00A029C9">
      <w:pPr>
        <w:jc w:val="both"/>
        <w:rPr>
          <w:lang w:val="ru-RU"/>
        </w:rPr>
      </w:pPr>
      <w:r w:rsidRPr="00FD4D8F">
        <w:rPr>
          <w:lang w:val="ru-RU"/>
        </w:rPr>
        <w:t>На прелиминарну листу изабраних привредних субјеката учесници конкурса имају право приговора Комисији у року од осам дана од дана њеног</w:t>
      </w:r>
      <w:r w:rsidR="005F2E51" w:rsidRPr="00FD4D8F">
        <w:rPr>
          <w:lang w:val="ru-RU"/>
        </w:rPr>
        <w:t xml:space="preserve"> објављивања</w:t>
      </w:r>
      <w:r w:rsidR="00F01CBB">
        <w:rPr>
          <w:lang w:val="ru-RU"/>
        </w:rPr>
        <w:t>.</w:t>
      </w:r>
    </w:p>
    <w:p w:rsidR="00E5614B" w:rsidRPr="00FD4D8F" w:rsidRDefault="00E5614B" w:rsidP="00A029C9">
      <w:pPr>
        <w:jc w:val="both"/>
        <w:rPr>
          <w:lang w:val="ru-RU"/>
        </w:rPr>
      </w:pPr>
      <w:r>
        <w:rPr>
          <w:lang w:val="ru-RU"/>
        </w:rPr>
        <w:t>Прелиминарна листа објављује се на огласној табли и званичној интернет страници општине Мали Зворник.</w:t>
      </w:r>
    </w:p>
    <w:p w:rsidR="005F2E51" w:rsidRPr="00FD4D8F" w:rsidRDefault="005F2E51" w:rsidP="00A029C9">
      <w:pPr>
        <w:jc w:val="both"/>
        <w:rPr>
          <w:lang w:val="ru-RU"/>
        </w:rPr>
      </w:pPr>
    </w:p>
    <w:p w:rsidR="005F2E51" w:rsidRDefault="005F2E51" w:rsidP="00A029C9">
      <w:pPr>
        <w:jc w:val="both"/>
      </w:pPr>
      <w:r w:rsidRPr="00FD4D8F">
        <w:rPr>
          <w:lang w:val="ru-RU"/>
        </w:rPr>
        <w:t xml:space="preserve">                                                                                   </w:t>
      </w:r>
      <w:r w:rsidR="00EC3021" w:rsidRPr="00FD4D8F">
        <w:rPr>
          <w:lang w:val="ru-RU"/>
        </w:rPr>
        <w:t xml:space="preserve">                                       </w:t>
      </w:r>
      <w:r>
        <w:t>ПРЕДСЕДНИК КОМИСИЈЕ</w:t>
      </w:r>
    </w:p>
    <w:p w:rsidR="005F2E51" w:rsidRPr="004D25D6" w:rsidRDefault="00E5614B" w:rsidP="00E5614B">
      <w:pPr>
        <w:tabs>
          <w:tab w:val="left" w:pos="5805"/>
        </w:tabs>
      </w:pPr>
      <w:r>
        <w:t xml:space="preserve">                                                                                    </w:t>
      </w:r>
      <w:r w:rsidR="004D25D6">
        <w:t xml:space="preserve">                            </w:t>
      </w:r>
      <w:r w:rsidR="007F1E83">
        <w:t xml:space="preserve"> </w:t>
      </w:r>
      <w:r w:rsidR="00361319">
        <w:rPr>
          <w:lang w:val="sr-Cyrl-RS"/>
        </w:rPr>
        <w:t xml:space="preserve">            </w:t>
      </w:r>
      <w:bookmarkStart w:id="0" w:name="_GoBack"/>
      <w:bookmarkEnd w:id="0"/>
      <w:r w:rsidR="00361319">
        <w:t xml:space="preserve">Александра Ракић, </w:t>
      </w:r>
      <w:r w:rsidR="00361319">
        <w:rPr>
          <w:lang w:val="sr-Cyrl-RS"/>
        </w:rPr>
        <w:t>с.р.</w:t>
      </w:r>
      <w:r w:rsidR="007F1E83">
        <w:t xml:space="preserve">   </w:t>
      </w:r>
    </w:p>
    <w:sectPr w:rsidR="005F2E51" w:rsidRPr="004D25D6" w:rsidSect="00E5614B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9E" w:rsidRDefault="00FB0C9E" w:rsidP="004D25D6">
      <w:pPr>
        <w:spacing w:after="0" w:line="240" w:lineRule="auto"/>
      </w:pPr>
      <w:r>
        <w:separator/>
      </w:r>
    </w:p>
  </w:endnote>
  <w:endnote w:type="continuationSeparator" w:id="0">
    <w:p w:rsidR="00FB0C9E" w:rsidRDefault="00FB0C9E" w:rsidP="004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9E" w:rsidRDefault="00FB0C9E" w:rsidP="004D25D6">
      <w:pPr>
        <w:spacing w:after="0" w:line="240" w:lineRule="auto"/>
      </w:pPr>
      <w:r>
        <w:separator/>
      </w:r>
    </w:p>
  </w:footnote>
  <w:footnote w:type="continuationSeparator" w:id="0">
    <w:p w:rsidR="00FB0C9E" w:rsidRDefault="00FB0C9E" w:rsidP="004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5307"/>
    <w:multiLevelType w:val="hybridMultilevel"/>
    <w:tmpl w:val="9C4A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C9"/>
    <w:rsid w:val="000064C4"/>
    <w:rsid w:val="00011DB4"/>
    <w:rsid w:val="00015698"/>
    <w:rsid w:val="00021D34"/>
    <w:rsid w:val="00032FFD"/>
    <w:rsid w:val="0004478C"/>
    <w:rsid w:val="000517F7"/>
    <w:rsid w:val="000638D8"/>
    <w:rsid w:val="00072716"/>
    <w:rsid w:val="000745CB"/>
    <w:rsid w:val="00083255"/>
    <w:rsid w:val="00093DBF"/>
    <w:rsid w:val="000A526E"/>
    <w:rsid w:val="000B284C"/>
    <w:rsid w:val="000B3708"/>
    <w:rsid w:val="000C5392"/>
    <w:rsid w:val="000C549F"/>
    <w:rsid w:val="000D2E8A"/>
    <w:rsid w:val="000F4F98"/>
    <w:rsid w:val="000F76BF"/>
    <w:rsid w:val="00100F0D"/>
    <w:rsid w:val="00100FE0"/>
    <w:rsid w:val="0010685F"/>
    <w:rsid w:val="00113486"/>
    <w:rsid w:val="001271F0"/>
    <w:rsid w:val="001312C7"/>
    <w:rsid w:val="0013556A"/>
    <w:rsid w:val="00141C20"/>
    <w:rsid w:val="00153A17"/>
    <w:rsid w:val="001721C6"/>
    <w:rsid w:val="001778A0"/>
    <w:rsid w:val="00183207"/>
    <w:rsid w:val="00191E5D"/>
    <w:rsid w:val="001A5DB3"/>
    <w:rsid w:val="001B1A28"/>
    <w:rsid w:val="001B1FEA"/>
    <w:rsid w:val="001D53CB"/>
    <w:rsid w:val="001E0A1A"/>
    <w:rsid w:val="001E2F4F"/>
    <w:rsid w:val="001F2557"/>
    <w:rsid w:val="00200430"/>
    <w:rsid w:val="00200A0D"/>
    <w:rsid w:val="00207C25"/>
    <w:rsid w:val="00214B56"/>
    <w:rsid w:val="00245B4E"/>
    <w:rsid w:val="00274120"/>
    <w:rsid w:val="00274E90"/>
    <w:rsid w:val="00282049"/>
    <w:rsid w:val="002A4CA3"/>
    <w:rsid w:val="002B057F"/>
    <w:rsid w:val="002B1B05"/>
    <w:rsid w:val="002E1056"/>
    <w:rsid w:val="002F6CCC"/>
    <w:rsid w:val="00311E3D"/>
    <w:rsid w:val="003170D3"/>
    <w:rsid w:val="00322979"/>
    <w:rsid w:val="00335383"/>
    <w:rsid w:val="0034553C"/>
    <w:rsid w:val="00361319"/>
    <w:rsid w:val="003833BF"/>
    <w:rsid w:val="00385DD9"/>
    <w:rsid w:val="003A1208"/>
    <w:rsid w:val="003A2482"/>
    <w:rsid w:val="003A38CB"/>
    <w:rsid w:val="003A7F8A"/>
    <w:rsid w:val="003C62BA"/>
    <w:rsid w:val="003E7404"/>
    <w:rsid w:val="004418D2"/>
    <w:rsid w:val="004618DE"/>
    <w:rsid w:val="00462047"/>
    <w:rsid w:val="00477BEB"/>
    <w:rsid w:val="004C7AE6"/>
    <w:rsid w:val="004D25D6"/>
    <w:rsid w:val="004D47AE"/>
    <w:rsid w:val="004E0810"/>
    <w:rsid w:val="004E2FDB"/>
    <w:rsid w:val="004F6B48"/>
    <w:rsid w:val="00517036"/>
    <w:rsid w:val="005171CD"/>
    <w:rsid w:val="0052076C"/>
    <w:rsid w:val="00520899"/>
    <w:rsid w:val="005260B6"/>
    <w:rsid w:val="00547889"/>
    <w:rsid w:val="00560EFA"/>
    <w:rsid w:val="00566CDC"/>
    <w:rsid w:val="00571FB7"/>
    <w:rsid w:val="005A07CB"/>
    <w:rsid w:val="005A5E35"/>
    <w:rsid w:val="005A6F63"/>
    <w:rsid w:val="005C3824"/>
    <w:rsid w:val="005C63C8"/>
    <w:rsid w:val="005D5008"/>
    <w:rsid w:val="005E13E1"/>
    <w:rsid w:val="005E27D6"/>
    <w:rsid w:val="005E5C66"/>
    <w:rsid w:val="005F2E51"/>
    <w:rsid w:val="00603E8F"/>
    <w:rsid w:val="00613369"/>
    <w:rsid w:val="006412F4"/>
    <w:rsid w:val="00654DB7"/>
    <w:rsid w:val="0065607D"/>
    <w:rsid w:val="0066399F"/>
    <w:rsid w:val="00685888"/>
    <w:rsid w:val="006A1749"/>
    <w:rsid w:val="006A30FA"/>
    <w:rsid w:val="006A730B"/>
    <w:rsid w:val="006B2A43"/>
    <w:rsid w:val="006C3D3B"/>
    <w:rsid w:val="006C46DF"/>
    <w:rsid w:val="006C66B5"/>
    <w:rsid w:val="00712B2F"/>
    <w:rsid w:val="00712CE0"/>
    <w:rsid w:val="00717D5D"/>
    <w:rsid w:val="00724662"/>
    <w:rsid w:val="007343B6"/>
    <w:rsid w:val="0074053A"/>
    <w:rsid w:val="00743566"/>
    <w:rsid w:val="00744A0F"/>
    <w:rsid w:val="00753DE3"/>
    <w:rsid w:val="00761BAC"/>
    <w:rsid w:val="00765D37"/>
    <w:rsid w:val="00781783"/>
    <w:rsid w:val="007B5373"/>
    <w:rsid w:val="007C3E01"/>
    <w:rsid w:val="007D08DD"/>
    <w:rsid w:val="007D3A46"/>
    <w:rsid w:val="007F1E83"/>
    <w:rsid w:val="00826972"/>
    <w:rsid w:val="0082703C"/>
    <w:rsid w:val="00843B1B"/>
    <w:rsid w:val="00847BD7"/>
    <w:rsid w:val="00862205"/>
    <w:rsid w:val="00862777"/>
    <w:rsid w:val="00865F11"/>
    <w:rsid w:val="00874443"/>
    <w:rsid w:val="00876493"/>
    <w:rsid w:val="008B6E49"/>
    <w:rsid w:val="008E11EB"/>
    <w:rsid w:val="008E35D1"/>
    <w:rsid w:val="008E442E"/>
    <w:rsid w:val="008E465E"/>
    <w:rsid w:val="008F08EE"/>
    <w:rsid w:val="008F1939"/>
    <w:rsid w:val="008F1DE2"/>
    <w:rsid w:val="00914906"/>
    <w:rsid w:val="009319B9"/>
    <w:rsid w:val="00933567"/>
    <w:rsid w:val="00944699"/>
    <w:rsid w:val="009462DE"/>
    <w:rsid w:val="00955D03"/>
    <w:rsid w:val="00962A15"/>
    <w:rsid w:val="009859D5"/>
    <w:rsid w:val="00991D4A"/>
    <w:rsid w:val="009954A1"/>
    <w:rsid w:val="009A5408"/>
    <w:rsid w:val="009A54AA"/>
    <w:rsid w:val="00A029C9"/>
    <w:rsid w:val="00A0399A"/>
    <w:rsid w:val="00A05166"/>
    <w:rsid w:val="00A052BC"/>
    <w:rsid w:val="00A05BF0"/>
    <w:rsid w:val="00A4259F"/>
    <w:rsid w:val="00A46771"/>
    <w:rsid w:val="00A51785"/>
    <w:rsid w:val="00A74FEF"/>
    <w:rsid w:val="00A87D7D"/>
    <w:rsid w:val="00AB4B37"/>
    <w:rsid w:val="00AC1B2C"/>
    <w:rsid w:val="00AC364A"/>
    <w:rsid w:val="00B1321B"/>
    <w:rsid w:val="00B27037"/>
    <w:rsid w:val="00B4115D"/>
    <w:rsid w:val="00B5376F"/>
    <w:rsid w:val="00B607E9"/>
    <w:rsid w:val="00B80663"/>
    <w:rsid w:val="00B92E61"/>
    <w:rsid w:val="00B94092"/>
    <w:rsid w:val="00B96106"/>
    <w:rsid w:val="00BA5CD1"/>
    <w:rsid w:val="00BA76D4"/>
    <w:rsid w:val="00BB7A8F"/>
    <w:rsid w:val="00BE501A"/>
    <w:rsid w:val="00BF4FDF"/>
    <w:rsid w:val="00BF5952"/>
    <w:rsid w:val="00C04811"/>
    <w:rsid w:val="00C15CB4"/>
    <w:rsid w:val="00C444C3"/>
    <w:rsid w:val="00C46386"/>
    <w:rsid w:val="00C47EE8"/>
    <w:rsid w:val="00C621D8"/>
    <w:rsid w:val="00C73FF6"/>
    <w:rsid w:val="00C767B3"/>
    <w:rsid w:val="00C83ED1"/>
    <w:rsid w:val="00C9378C"/>
    <w:rsid w:val="00C94FE4"/>
    <w:rsid w:val="00CA10B9"/>
    <w:rsid w:val="00CD293F"/>
    <w:rsid w:val="00CD7935"/>
    <w:rsid w:val="00CE55A2"/>
    <w:rsid w:val="00CE7416"/>
    <w:rsid w:val="00CF6C42"/>
    <w:rsid w:val="00CF7A2B"/>
    <w:rsid w:val="00D06A93"/>
    <w:rsid w:val="00D22470"/>
    <w:rsid w:val="00D22DEB"/>
    <w:rsid w:val="00D3408D"/>
    <w:rsid w:val="00D346CE"/>
    <w:rsid w:val="00D375A7"/>
    <w:rsid w:val="00D56DC7"/>
    <w:rsid w:val="00D62256"/>
    <w:rsid w:val="00DB00E7"/>
    <w:rsid w:val="00DB04EA"/>
    <w:rsid w:val="00DB2252"/>
    <w:rsid w:val="00DE3733"/>
    <w:rsid w:val="00DE4815"/>
    <w:rsid w:val="00DF16DF"/>
    <w:rsid w:val="00E04CD0"/>
    <w:rsid w:val="00E07EA3"/>
    <w:rsid w:val="00E278DA"/>
    <w:rsid w:val="00E317C0"/>
    <w:rsid w:val="00E36320"/>
    <w:rsid w:val="00E5183C"/>
    <w:rsid w:val="00E5614B"/>
    <w:rsid w:val="00E642E3"/>
    <w:rsid w:val="00E7529A"/>
    <w:rsid w:val="00EA301B"/>
    <w:rsid w:val="00EB5E80"/>
    <w:rsid w:val="00EC13AD"/>
    <w:rsid w:val="00EC3021"/>
    <w:rsid w:val="00EC3877"/>
    <w:rsid w:val="00ED449D"/>
    <w:rsid w:val="00ED722F"/>
    <w:rsid w:val="00F01B55"/>
    <w:rsid w:val="00F01CBB"/>
    <w:rsid w:val="00F136F4"/>
    <w:rsid w:val="00F34B0C"/>
    <w:rsid w:val="00F47C6A"/>
    <w:rsid w:val="00F604DF"/>
    <w:rsid w:val="00F810AA"/>
    <w:rsid w:val="00F837D0"/>
    <w:rsid w:val="00F97CA1"/>
    <w:rsid w:val="00FB0C9E"/>
    <w:rsid w:val="00FC4005"/>
    <w:rsid w:val="00FD4D8F"/>
    <w:rsid w:val="00FD67AC"/>
    <w:rsid w:val="00FE5C21"/>
    <w:rsid w:val="00FE6D1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0FD9"/>
  <w15:docId w15:val="{1EF8EB17-48F8-49F0-B435-72D0DEC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25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5D6"/>
  </w:style>
  <w:style w:type="paragraph" w:styleId="Footer">
    <w:name w:val="footer"/>
    <w:basedOn w:val="Normal"/>
    <w:link w:val="FooterChar"/>
    <w:uiPriority w:val="99"/>
    <w:semiHidden/>
    <w:unhideWhenUsed/>
    <w:rsid w:val="004D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444C-670F-451E-9E02-F8F2E1D2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Simeunovic</dc:creator>
  <cp:keywords/>
  <dc:description/>
  <cp:lastModifiedBy>Aleksandra Zekic</cp:lastModifiedBy>
  <cp:revision>9</cp:revision>
  <cp:lastPrinted>2021-08-10T07:21:00Z</cp:lastPrinted>
  <dcterms:created xsi:type="dcterms:W3CDTF">2021-08-19T08:21:00Z</dcterms:created>
  <dcterms:modified xsi:type="dcterms:W3CDTF">2021-08-19T09:56:00Z</dcterms:modified>
</cp:coreProperties>
</file>