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9" w:rsidRDefault="00122319">
      <w:pPr>
        <w:rPr>
          <w:b/>
          <w:i/>
          <w:iCs/>
          <w:sz w:val="22"/>
          <w:szCs w:val="22"/>
        </w:rPr>
      </w:pPr>
    </w:p>
    <w:p w:rsidR="00122319" w:rsidRDefault="00122319">
      <w:pPr>
        <w:rPr>
          <w:b/>
          <w:i/>
          <w:iCs/>
          <w:sz w:val="22"/>
          <w:szCs w:val="22"/>
        </w:rPr>
      </w:pPr>
    </w:p>
    <w:p w:rsidR="00122319" w:rsidRDefault="00B976D1">
      <w:pPr>
        <w:jc w:val="center"/>
        <w:rPr>
          <w:b/>
          <w:i/>
          <w:iCs/>
          <w:sz w:val="22"/>
          <w:szCs w:val="22"/>
        </w:rPr>
      </w:pPr>
      <w:r>
        <w:rPr>
          <w:noProof/>
        </w:rPr>
        <w:drawing>
          <wp:inline distT="0" distB="0" distL="0" distR="0">
            <wp:extent cx="1906905" cy="1906905"/>
            <wp:effectExtent l="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319" w:rsidRDefault="00122319">
      <w:pPr>
        <w:rPr>
          <w:b/>
          <w:i/>
          <w:iCs/>
          <w:sz w:val="22"/>
          <w:szCs w:val="22"/>
        </w:rPr>
      </w:pPr>
    </w:p>
    <w:p w:rsidR="00122319" w:rsidRDefault="00B976D1">
      <w:pPr>
        <w:tabs>
          <w:tab w:val="left" w:pos="2715"/>
          <w:tab w:val="center" w:pos="4815"/>
        </w:tabs>
        <w:ind w:left="-720" w:right="-990"/>
        <w:rPr>
          <w:b/>
        </w:rPr>
      </w:pPr>
      <w:r>
        <w:rPr>
          <w:b/>
        </w:rPr>
        <w:tab/>
      </w:r>
      <w:r>
        <w:rPr>
          <w:b/>
        </w:rPr>
        <w:tab/>
        <w:t>ТЕХНИЧКА СПЕЦИФИКАЦИЈА</w:t>
      </w:r>
    </w:p>
    <w:p w:rsidR="00122319" w:rsidRDefault="00122319">
      <w:pPr>
        <w:tabs>
          <w:tab w:val="left" w:pos="2715"/>
          <w:tab w:val="center" w:pos="4815"/>
        </w:tabs>
        <w:ind w:left="-720" w:right="-990"/>
        <w:rPr>
          <w:b/>
        </w:rPr>
      </w:pPr>
    </w:p>
    <w:p w:rsidR="00122319" w:rsidRDefault="00B976D1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Пројектни задатак</w:t>
      </w:r>
    </w:p>
    <w:p w:rsidR="000B7EF2" w:rsidRDefault="00B976D1">
      <w:pPr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</w:rPr>
        <w:t>Друга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измена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допуна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Просторног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општине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Мали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Зворник</w:t>
      </w:r>
      <w:proofErr w:type="spellEnd"/>
      <w:r>
        <w:rPr>
          <w:b/>
          <w:i/>
          <w:sz w:val="22"/>
          <w:szCs w:val="22"/>
        </w:rPr>
        <w:t xml:space="preserve"> </w:t>
      </w:r>
    </w:p>
    <w:p w:rsidR="00122319" w:rsidRDefault="00B976D1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</w:rPr>
        <w:t>са</w:t>
      </w:r>
      <w:proofErr w:type="spellEnd"/>
      <w:proofErr w:type="gram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Извештајем</w:t>
      </w:r>
      <w:proofErr w:type="spellEnd"/>
      <w:r>
        <w:rPr>
          <w:b/>
          <w:bCs/>
          <w:i/>
          <w:iCs/>
          <w:color w:val="000000"/>
        </w:rPr>
        <w:t xml:space="preserve"> о </w:t>
      </w:r>
      <w:proofErr w:type="spellStart"/>
      <w:r>
        <w:rPr>
          <w:b/>
          <w:bCs/>
          <w:i/>
          <w:iCs/>
          <w:color w:val="000000"/>
        </w:rPr>
        <w:t>стратешкој</w:t>
      </w:r>
      <w:proofErr w:type="spellEnd"/>
      <w:r>
        <w:rPr>
          <w:b/>
          <w:bCs/>
          <w:i/>
          <w:iCs/>
          <w:color w:val="000000"/>
        </w:rPr>
        <w:t xml:space="preserve"> процени утицаја плана на животну средину</w:t>
      </w:r>
    </w:p>
    <w:p w:rsidR="00122319" w:rsidRDefault="00122319">
      <w:pPr>
        <w:jc w:val="both"/>
        <w:rPr>
          <w:iCs/>
          <w:sz w:val="22"/>
          <w:szCs w:val="22"/>
        </w:rPr>
      </w:pPr>
    </w:p>
    <w:p w:rsidR="00122319" w:rsidRDefault="00B976D1">
      <w:pPr>
        <w:jc w:val="both"/>
        <w:rPr>
          <w:sz w:val="22"/>
          <w:szCs w:val="22"/>
        </w:rPr>
      </w:pPr>
      <w:r>
        <w:rPr>
          <w:sz w:val="22"/>
          <w:szCs w:val="22"/>
        </w:rPr>
        <w:t>Обухват Друге измене и допуне Просторног плана:</w:t>
      </w:r>
    </w:p>
    <w:p w:rsidR="00122319" w:rsidRDefault="00B976D1">
      <w:pPr>
        <w:ind w:right="180"/>
        <w:jc w:val="both"/>
        <w:rPr>
          <w:rFonts w:eastAsia="ArialNarrow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Граница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обухвата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proofErr w:type="spellStart"/>
      <w:r>
        <w:rPr>
          <w:color w:val="000000"/>
          <w:sz w:val="22"/>
          <w:szCs w:val="22"/>
        </w:rPr>
        <w:t>измене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допуне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 xml:space="preserve">ППО </w:t>
      </w:r>
      <w:proofErr w:type="spellStart"/>
      <w:r>
        <w:rPr>
          <w:color w:val="000000"/>
          <w:sz w:val="22"/>
          <w:szCs w:val="22"/>
        </w:rPr>
        <w:t>обухвата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администартивно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подручје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општине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Зворник</w:t>
      </w:r>
      <w:proofErr w:type="spellEnd"/>
      <w:r w:rsidR="000B7EF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а </w:t>
      </w:r>
      <w:proofErr w:type="spellStart"/>
      <w:r>
        <w:rPr>
          <w:color w:val="000000"/>
          <w:sz w:val="22"/>
          <w:szCs w:val="22"/>
        </w:rPr>
        <w:t>измене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допуне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појединим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сегментима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планских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решења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122319" w:rsidRDefault="00B976D1">
      <w:pPr>
        <w:jc w:val="both"/>
        <w:rPr>
          <w:color w:val="000000"/>
          <w:sz w:val="22"/>
          <w:szCs w:val="22"/>
        </w:rPr>
      </w:pPr>
      <w:r>
        <w:rPr>
          <w:rFonts w:eastAsia="ArialNarrow"/>
          <w:color w:val="000000"/>
          <w:sz w:val="22"/>
          <w:szCs w:val="22"/>
        </w:rPr>
        <w:t xml:space="preserve">У </w:t>
      </w:r>
      <w:proofErr w:type="spellStart"/>
      <w:r>
        <w:rPr>
          <w:rFonts w:eastAsia="ArialNarrow"/>
          <w:color w:val="000000"/>
          <w:sz w:val="22"/>
          <w:szCs w:val="22"/>
        </w:rPr>
        <w:t>циљу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стварања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услова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равномернију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територијалну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дистрибуцију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активности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/>
          <w:sz w:val="22"/>
          <w:szCs w:val="22"/>
        </w:rPr>
        <w:t>садржаја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руралном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подручју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/>
          <w:sz w:val="22"/>
          <w:szCs w:val="22"/>
        </w:rPr>
        <w:t>уважити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типолошке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/>
          <w:sz w:val="22"/>
          <w:szCs w:val="22"/>
        </w:rPr>
        <w:t>геоморфолошке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карактеристике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насеља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територији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општине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Мали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Зворник</w:t>
      </w:r>
      <w:proofErr w:type="spellEnd"/>
      <w:r>
        <w:rPr>
          <w:rFonts w:eastAsia="ArialNarrow"/>
          <w:color w:val="000000"/>
          <w:sz w:val="22"/>
          <w:szCs w:val="22"/>
        </w:rPr>
        <w:t>.</w:t>
      </w:r>
    </w:p>
    <w:p w:rsidR="00122319" w:rsidRDefault="00B976D1">
      <w:pPr>
        <w:jc w:val="both"/>
        <w:rPr>
          <w:color w:val="000000"/>
          <w:sz w:val="22"/>
          <w:szCs w:val="22"/>
        </w:rPr>
      </w:pPr>
      <w:proofErr w:type="spellStart"/>
      <w:r>
        <w:rPr>
          <w:rFonts w:eastAsia="ArialNarrow"/>
          <w:color w:val="000000"/>
          <w:sz w:val="22"/>
          <w:szCs w:val="22"/>
        </w:rPr>
        <w:t>Потребно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је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спровести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основна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геолошка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истраживања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око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Радаљског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језера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у </w:t>
      </w:r>
      <w:proofErr w:type="spellStart"/>
      <w:r>
        <w:rPr>
          <w:rFonts w:eastAsia="ArialNarrow"/>
          <w:color w:val="000000"/>
          <w:sz w:val="22"/>
          <w:szCs w:val="22"/>
        </w:rPr>
        <w:t>циљу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утврђивања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могућности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стварања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нове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грађевинске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зоне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, у </w:t>
      </w:r>
      <w:proofErr w:type="spellStart"/>
      <w:r>
        <w:rPr>
          <w:rFonts w:eastAsia="ArialNarrow"/>
          <w:color w:val="000000"/>
          <w:sz w:val="22"/>
          <w:szCs w:val="22"/>
        </w:rPr>
        <w:t>складу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„</w:t>
      </w:r>
      <w:proofErr w:type="spellStart"/>
      <w:r>
        <w:rPr>
          <w:rFonts w:eastAsia="ArialNarrow"/>
          <w:color w:val="000000"/>
          <w:sz w:val="22"/>
          <w:szCs w:val="22"/>
        </w:rPr>
        <w:t>Законом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о </w:t>
      </w:r>
      <w:proofErr w:type="spellStart"/>
      <w:r>
        <w:rPr>
          <w:rFonts w:eastAsia="ArialNarrow"/>
          <w:color w:val="000000"/>
          <w:sz w:val="22"/>
          <w:szCs w:val="22"/>
        </w:rPr>
        <w:t>рударству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/>
          <w:sz w:val="22"/>
          <w:szCs w:val="22"/>
        </w:rPr>
        <w:t>геолошким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истраживањима</w:t>
      </w:r>
      <w:proofErr w:type="spellEnd"/>
      <w:proofErr w:type="gramStart"/>
      <w:r>
        <w:rPr>
          <w:rFonts w:eastAsia="ArialNarrow"/>
          <w:color w:val="000000"/>
          <w:sz w:val="22"/>
          <w:szCs w:val="22"/>
        </w:rPr>
        <w:t>“ (</w:t>
      </w:r>
      <w:proofErr w:type="spellStart"/>
      <w:proofErr w:type="gramEnd"/>
      <w:r>
        <w:rPr>
          <w:rFonts w:eastAsia="ArialNarrow"/>
          <w:color w:val="000000"/>
          <w:sz w:val="22"/>
          <w:szCs w:val="22"/>
        </w:rPr>
        <w:t>Сл.гласник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РС </w:t>
      </w:r>
      <w:r>
        <w:rPr>
          <w:rFonts w:eastAsia="ArialNarrow"/>
          <w:i/>
          <w:color w:val="000000"/>
          <w:sz w:val="22"/>
          <w:szCs w:val="22"/>
        </w:rPr>
        <w:t xml:space="preserve">101/2015, 95/2018 – </w:t>
      </w:r>
      <w:proofErr w:type="spellStart"/>
      <w:r>
        <w:rPr>
          <w:rFonts w:eastAsia="ArialNarrow"/>
          <w:i/>
          <w:color w:val="000000"/>
          <w:sz w:val="22"/>
          <w:szCs w:val="22"/>
        </w:rPr>
        <w:t>др.закон</w:t>
      </w:r>
      <w:proofErr w:type="spellEnd"/>
      <w:r>
        <w:rPr>
          <w:rFonts w:eastAsia="ArialNarrow"/>
          <w:i/>
          <w:color w:val="000000"/>
          <w:sz w:val="22"/>
          <w:szCs w:val="22"/>
        </w:rPr>
        <w:t xml:space="preserve"> и 40/2021).</w:t>
      </w:r>
    </w:p>
    <w:p w:rsidR="00122319" w:rsidRDefault="00B976D1">
      <w:pPr>
        <w:ind w:right="180"/>
        <w:jc w:val="both"/>
        <w:rPr>
          <w:color w:val="000000"/>
          <w:sz w:val="22"/>
          <w:szCs w:val="22"/>
        </w:rPr>
      </w:pPr>
      <w:r>
        <w:rPr>
          <w:rFonts w:eastAsia="ArialNarrow"/>
          <w:color w:val="000000"/>
          <w:sz w:val="22"/>
          <w:szCs w:val="22"/>
        </w:rPr>
        <w:t xml:space="preserve">У </w:t>
      </w:r>
      <w:proofErr w:type="spellStart"/>
      <w:r>
        <w:rPr>
          <w:rFonts w:eastAsia="ArialNarrow"/>
          <w:color w:val="000000"/>
          <w:sz w:val="22"/>
          <w:szCs w:val="22"/>
        </w:rPr>
        <w:t>оквиру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обухвата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просторног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плана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урадити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уређајне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основе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за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сва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насељена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места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општине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Мали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Зворник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Радаљ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Брасина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Доња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Борина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Сакар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Велика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Река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Цулине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Читлук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Будишић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Амајић</w:t>
      </w:r>
      <w:proofErr w:type="spellEnd"/>
      <w:r>
        <w:rPr>
          <w:rFonts w:eastAsia="ArialNarrow"/>
          <w:color w:val="000000" w:themeColor="text1"/>
          <w:sz w:val="22"/>
          <w:szCs w:val="22"/>
        </w:rPr>
        <w:t>).</w:t>
      </w:r>
    </w:p>
    <w:p w:rsidR="00122319" w:rsidRDefault="00B976D1">
      <w:pPr>
        <w:ind w:right="180"/>
        <w:jc w:val="both"/>
        <w:rPr>
          <w:color w:val="000000"/>
          <w:sz w:val="22"/>
          <w:szCs w:val="22"/>
        </w:rPr>
      </w:pPr>
      <w:proofErr w:type="spellStart"/>
      <w:r>
        <w:rPr>
          <w:rFonts w:eastAsia="ArialNarrow"/>
          <w:color w:val="000000" w:themeColor="text1"/>
          <w:sz w:val="22"/>
          <w:szCs w:val="22"/>
        </w:rPr>
        <w:t>Друге</w:t>
      </w:r>
      <w:proofErr w:type="spellEnd"/>
      <w:r>
        <w:rPr>
          <w:rFonts w:eastAsia="Arial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 w:themeColor="text1"/>
          <w:sz w:val="22"/>
          <w:szCs w:val="22"/>
        </w:rPr>
        <w:t>и</w:t>
      </w:r>
      <w:r>
        <w:rPr>
          <w:rFonts w:eastAsia="ArialNarrow"/>
          <w:color w:val="000000"/>
          <w:sz w:val="22"/>
          <w:szCs w:val="22"/>
        </w:rPr>
        <w:t>змене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/>
          <w:sz w:val="22"/>
          <w:szCs w:val="22"/>
        </w:rPr>
        <w:t>допуне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ППО, </w:t>
      </w:r>
      <w:proofErr w:type="spellStart"/>
      <w:r>
        <w:rPr>
          <w:rFonts w:eastAsia="ArialNarrow"/>
          <w:color w:val="000000"/>
          <w:sz w:val="22"/>
          <w:szCs w:val="22"/>
        </w:rPr>
        <w:t>односе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делове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у </w:t>
      </w:r>
      <w:proofErr w:type="spellStart"/>
      <w:r>
        <w:rPr>
          <w:rFonts w:eastAsia="ArialNarrow"/>
          <w:color w:val="000000"/>
          <w:sz w:val="22"/>
          <w:szCs w:val="22"/>
        </w:rPr>
        <w:t>насељеним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сеоским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срединама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општине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Мали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Зворник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/>
          <w:sz w:val="22"/>
          <w:szCs w:val="22"/>
        </w:rPr>
        <w:t>које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највећим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делом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припадају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зони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ТЦ17 - </w:t>
      </w:r>
      <w:proofErr w:type="spellStart"/>
      <w:r>
        <w:rPr>
          <w:rFonts w:eastAsia="ArialNarrow"/>
          <w:color w:val="000000"/>
          <w:sz w:val="22"/>
          <w:szCs w:val="22"/>
        </w:rPr>
        <w:t>Пољопривредно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земљиште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, </w:t>
      </w:r>
      <w:proofErr w:type="spellStart"/>
      <w:r>
        <w:rPr>
          <w:rFonts w:eastAsia="ArialNarrow"/>
          <w:color w:val="000000"/>
          <w:sz w:val="22"/>
          <w:szCs w:val="22"/>
        </w:rPr>
        <w:t>зони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ТЦ18 - </w:t>
      </w:r>
      <w:proofErr w:type="spellStart"/>
      <w:r>
        <w:rPr>
          <w:rFonts w:eastAsia="ArialNarrow"/>
          <w:color w:val="000000"/>
          <w:sz w:val="22"/>
          <w:szCs w:val="22"/>
        </w:rPr>
        <w:t>шумско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земљиште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/>
          <w:sz w:val="22"/>
          <w:szCs w:val="22"/>
        </w:rPr>
        <w:t>зони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ТЦ5а - </w:t>
      </w:r>
      <w:proofErr w:type="spellStart"/>
      <w:r>
        <w:rPr>
          <w:rFonts w:eastAsia="ArialNarrow"/>
          <w:color w:val="000000"/>
          <w:sz w:val="22"/>
          <w:szCs w:val="22"/>
        </w:rPr>
        <w:t>угоститељско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туристичка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</w:t>
      </w:r>
      <w:proofErr w:type="spellStart"/>
      <w:r>
        <w:rPr>
          <w:rFonts w:eastAsia="ArialNarrow"/>
          <w:color w:val="000000"/>
          <w:sz w:val="22"/>
          <w:szCs w:val="22"/>
        </w:rPr>
        <w:t>намена</w:t>
      </w:r>
      <w:proofErr w:type="spellEnd"/>
      <w:r>
        <w:rPr>
          <w:rFonts w:eastAsia="ArialNarrow"/>
          <w:color w:val="000000"/>
          <w:sz w:val="22"/>
          <w:szCs w:val="22"/>
        </w:rPr>
        <w:t xml:space="preserve"> и </w:t>
      </w:r>
      <w:proofErr w:type="spellStart"/>
      <w:r>
        <w:rPr>
          <w:rFonts w:eastAsia="ArialNarrow"/>
          <w:color w:val="000000"/>
          <w:sz w:val="22"/>
          <w:szCs w:val="22"/>
        </w:rPr>
        <w:t>то</w:t>
      </w:r>
      <w:proofErr w:type="spellEnd"/>
      <w:r>
        <w:rPr>
          <w:rFonts w:eastAsia="ArialNarrow"/>
          <w:color w:val="000000"/>
          <w:sz w:val="22"/>
          <w:szCs w:val="22"/>
        </w:rPr>
        <w:t>:</w:t>
      </w:r>
    </w:p>
    <w:p w:rsidR="00122319" w:rsidRDefault="00B976D1">
      <w:pPr>
        <w:pStyle w:val="ListParagraph"/>
        <w:numPr>
          <w:ilvl w:val="0"/>
          <w:numId w:val="1"/>
        </w:numPr>
        <w:ind w:left="284" w:right="180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корекција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грађевинског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подручја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промене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начина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коришћења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усклађивање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инфраструктурних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коридора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заштитних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зона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уз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водотокове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државне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путеве</w:t>
      </w:r>
      <w:proofErr w:type="spellEnd"/>
      <w:r>
        <w:rPr>
          <w:color w:val="000000"/>
          <w:sz w:val="22"/>
          <w:szCs w:val="22"/>
        </w:rPr>
        <w:t xml:space="preserve">, и </w:t>
      </w:r>
      <w:proofErr w:type="spellStart"/>
      <w:r>
        <w:rPr>
          <w:color w:val="000000"/>
          <w:sz w:val="22"/>
          <w:szCs w:val="22"/>
        </w:rPr>
        <w:t>остале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инфраструктуре</w:t>
      </w:r>
      <w:proofErr w:type="spellEnd"/>
      <w:r>
        <w:rPr>
          <w:color w:val="000000"/>
          <w:sz w:val="22"/>
          <w:szCs w:val="22"/>
        </w:rPr>
        <w:t>;</w:t>
      </w:r>
    </w:p>
    <w:p w:rsidR="00122319" w:rsidRDefault="000B7EF2">
      <w:pPr>
        <w:pStyle w:val="ListParagraph"/>
        <w:numPr>
          <w:ilvl w:val="0"/>
          <w:numId w:val="1"/>
        </w:numPr>
        <w:ind w:left="284" w:right="180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проширење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гроб</w:t>
      </w:r>
      <w:r w:rsidR="00B976D1">
        <w:rPr>
          <w:color w:val="000000"/>
          <w:sz w:val="22"/>
          <w:szCs w:val="22"/>
        </w:rPr>
        <w:t>ља</w:t>
      </w:r>
      <w:proofErr w:type="spellEnd"/>
      <w:r w:rsidR="00B976D1">
        <w:rPr>
          <w:color w:val="000000"/>
          <w:sz w:val="22"/>
          <w:szCs w:val="22"/>
        </w:rPr>
        <w:t xml:space="preserve"> </w:t>
      </w:r>
      <w:proofErr w:type="spellStart"/>
      <w:r w:rsidR="00B976D1">
        <w:rPr>
          <w:color w:val="000000"/>
          <w:sz w:val="22"/>
          <w:szCs w:val="22"/>
        </w:rPr>
        <w:t>са</w:t>
      </w:r>
      <w:proofErr w:type="spellEnd"/>
      <w:r w:rsidR="00B976D1">
        <w:rPr>
          <w:color w:val="000000"/>
          <w:sz w:val="22"/>
          <w:szCs w:val="22"/>
        </w:rPr>
        <w:t xml:space="preserve"> </w:t>
      </w:r>
      <w:proofErr w:type="spellStart"/>
      <w:r w:rsidR="00B976D1">
        <w:rPr>
          <w:color w:val="000000"/>
          <w:sz w:val="22"/>
          <w:szCs w:val="22"/>
        </w:rPr>
        <w:t>дефинисањем</w:t>
      </w:r>
      <w:proofErr w:type="spellEnd"/>
      <w:r w:rsidR="00B976D1">
        <w:rPr>
          <w:color w:val="000000"/>
          <w:sz w:val="22"/>
          <w:szCs w:val="22"/>
        </w:rPr>
        <w:t xml:space="preserve"> </w:t>
      </w:r>
      <w:proofErr w:type="spellStart"/>
      <w:r w:rsidR="00B976D1">
        <w:rPr>
          <w:color w:val="000000"/>
          <w:sz w:val="22"/>
          <w:szCs w:val="22"/>
        </w:rPr>
        <w:t>приступних</w:t>
      </w:r>
      <w:proofErr w:type="spellEnd"/>
      <w:r w:rsidR="00B976D1">
        <w:rPr>
          <w:color w:val="000000"/>
          <w:sz w:val="22"/>
          <w:szCs w:val="22"/>
        </w:rPr>
        <w:t xml:space="preserve"> </w:t>
      </w:r>
      <w:proofErr w:type="spellStart"/>
      <w:r w:rsidR="00B976D1">
        <w:rPr>
          <w:color w:val="000000"/>
          <w:sz w:val="22"/>
          <w:szCs w:val="22"/>
        </w:rPr>
        <w:t>путева</w:t>
      </w:r>
      <w:proofErr w:type="spellEnd"/>
      <w:r w:rsidR="00B976D1">
        <w:rPr>
          <w:color w:val="000000"/>
          <w:sz w:val="22"/>
          <w:szCs w:val="22"/>
        </w:rPr>
        <w:t>;</w:t>
      </w:r>
    </w:p>
    <w:p w:rsidR="00122319" w:rsidRDefault="00B976D1">
      <w:pPr>
        <w:pStyle w:val="ListParagraph"/>
        <w:numPr>
          <w:ilvl w:val="0"/>
          <w:numId w:val="1"/>
        </w:numPr>
        <w:ind w:left="284" w:right="180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усклађивање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локалних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некатегорисаних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путева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фактичким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стањем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основу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постојећих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геодетских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снимака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дужину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око</w:t>
      </w:r>
      <w:proofErr w:type="spellEnd"/>
      <w:r>
        <w:rPr>
          <w:color w:val="000000"/>
          <w:sz w:val="22"/>
          <w:szCs w:val="22"/>
        </w:rPr>
        <w:t xml:space="preserve"> 150km) и </w:t>
      </w:r>
      <w:proofErr w:type="spellStart"/>
      <w:r>
        <w:rPr>
          <w:color w:val="000000"/>
          <w:sz w:val="22"/>
          <w:szCs w:val="22"/>
        </w:rPr>
        <w:t>дефинисање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инфраструктурних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коридора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преко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парцела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приватном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валсништву</w:t>
      </w:r>
      <w:proofErr w:type="spellEnd"/>
      <w:r>
        <w:rPr>
          <w:color w:val="000000"/>
          <w:sz w:val="22"/>
          <w:szCs w:val="22"/>
        </w:rPr>
        <w:t>;</w:t>
      </w:r>
    </w:p>
    <w:p w:rsidR="00122319" w:rsidRDefault="00B976D1">
      <w:pPr>
        <w:pStyle w:val="ListParagraph"/>
        <w:numPr>
          <w:ilvl w:val="0"/>
          <w:numId w:val="1"/>
        </w:numPr>
        <w:spacing w:after="0"/>
        <w:ind w:left="284" w:right="180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имплементација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планова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детаљних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регулација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урађених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периоду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 xml:space="preserve"> 2012. </w:t>
      </w:r>
      <w:proofErr w:type="spellStart"/>
      <w:r>
        <w:rPr>
          <w:color w:val="000000"/>
          <w:sz w:val="22"/>
          <w:szCs w:val="22"/>
        </w:rPr>
        <w:t>до</w:t>
      </w:r>
      <w:proofErr w:type="spellEnd"/>
      <w:r>
        <w:rPr>
          <w:color w:val="000000"/>
          <w:sz w:val="22"/>
          <w:szCs w:val="22"/>
        </w:rPr>
        <w:t xml:space="preserve"> 2023. </w:t>
      </w:r>
      <w:proofErr w:type="spellStart"/>
      <w:proofErr w:type="gramStart"/>
      <w:r>
        <w:rPr>
          <w:color w:val="000000"/>
          <w:sz w:val="22"/>
          <w:szCs w:val="22"/>
        </w:rPr>
        <w:t>године</w:t>
      </w:r>
      <w:proofErr w:type="spellEnd"/>
      <w:proofErr w:type="gramEnd"/>
      <w:r>
        <w:rPr>
          <w:color w:val="000000"/>
          <w:sz w:val="22"/>
          <w:szCs w:val="22"/>
        </w:rPr>
        <w:t xml:space="preserve"> а </w:t>
      </w:r>
      <w:proofErr w:type="spellStart"/>
      <w:r>
        <w:rPr>
          <w:color w:val="000000"/>
          <w:sz w:val="22"/>
          <w:szCs w:val="22"/>
        </w:rPr>
        <w:t>посебно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обратити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пажњу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планове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детаљних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регулација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који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оквиру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пројекта</w:t>
      </w:r>
      <w:proofErr w:type="spellEnd"/>
      <w:r>
        <w:rPr>
          <w:color w:val="000000"/>
          <w:sz w:val="22"/>
          <w:szCs w:val="22"/>
        </w:rPr>
        <w:t xml:space="preserve"> „</w:t>
      </w:r>
      <w:proofErr w:type="spellStart"/>
      <w:r>
        <w:rPr>
          <w:color w:val="000000"/>
          <w:sz w:val="22"/>
          <w:szCs w:val="22"/>
        </w:rPr>
        <w:t>Чиста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Србија</w:t>
      </w:r>
      <w:proofErr w:type="spellEnd"/>
      <w:r>
        <w:rPr>
          <w:color w:val="000000"/>
          <w:sz w:val="22"/>
          <w:szCs w:val="22"/>
        </w:rPr>
        <w:t>“ (</w:t>
      </w:r>
      <w:proofErr w:type="spellStart"/>
      <w:r>
        <w:rPr>
          <w:color w:val="000000"/>
          <w:sz w:val="22"/>
          <w:szCs w:val="22"/>
        </w:rPr>
        <w:t>дефинисање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положаја</w:t>
      </w:r>
      <w:proofErr w:type="spellEnd"/>
      <w:r>
        <w:rPr>
          <w:color w:val="000000"/>
          <w:sz w:val="22"/>
          <w:szCs w:val="22"/>
        </w:rPr>
        <w:t xml:space="preserve"> ППОВ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свако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насеље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општини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Зворник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положај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примарне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фекалне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канализације</w:t>
      </w:r>
      <w:proofErr w:type="spellEnd"/>
      <w:r>
        <w:rPr>
          <w:color w:val="000000"/>
          <w:sz w:val="22"/>
          <w:szCs w:val="22"/>
        </w:rPr>
        <w:t>).</w:t>
      </w:r>
    </w:p>
    <w:p w:rsidR="00122319" w:rsidRDefault="00122319">
      <w:pPr>
        <w:pStyle w:val="ListParagraph"/>
        <w:spacing w:after="0"/>
        <w:ind w:left="284" w:right="180"/>
        <w:jc w:val="both"/>
        <w:rPr>
          <w:color w:val="000000"/>
          <w:sz w:val="22"/>
          <w:szCs w:val="22"/>
        </w:rPr>
      </w:pPr>
    </w:p>
    <w:p w:rsidR="00122319" w:rsidRPr="00284F4F" w:rsidRDefault="00B976D1">
      <w:pPr>
        <w:pStyle w:val="ListParagraph"/>
        <w:spacing w:after="0"/>
        <w:ind w:left="284" w:right="180"/>
        <w:jc w:val="both"/>
        <w:rPr>
          <w:color w:val="000000"/>
          <w:sz w:val="22"/>
          <w:szCs w:val="22"/>
        </w:rPr>
      </w:pPr>
      <w:proofErr w:type="spellStart"/>
      <w:r w:rsidRPr="00284F4F">
        <w:rPr>
          <w:color w:val="000000"/>
          <w:sz w:val="22"/>
          <w:szCs w:val="22"/>
        </w:rPr>
        <w:t>Такође</w:t>
      </w:r>
      <w:proofErr w:type="spellEnd"/>
      <w:r w:rsidRPr="00284F4F">
        <w:rPr>
          <w:color w:val="000000"/>
          <w:sz w:val="22"/>
          <w:szCs w:val="22"/>
        </w:rPr>
        <w:t xml:space="preserve"> </w:t>
      </w:r>
      <w:proofErr w:type="spellStart"/>
      <w:r w:rsidRPr="00284F4F">
        <w:rPr>
          <w:color w:val="000000"/>
          <w:sz w:val="22"/>
          <w:szCs w:val="22"/>
        </w:rPr>
        <w:t>потребно</w:t>
      </w:r>
      <w:proofErr w:type="spellEnd"/>
      <w:r w:rsidRPr="00284F4F">
        <w:rPr>
          <w:color w:val="000000"/>
          <w:sz w:val="22"/>
          <w:szCs w:val="22"/>
        </w:rPr>
        <w:t xml:space="preserve"> </w:t>
      </w:r>
      <w:proofErr w:type="spellStart"/>
      <w:r w:rsidRPr="00284F4F">
        <w:rPr>
          <w:color w:val="000000"/>
          <w:sz w:val="22"/>
          <w:szCs w:val="22"/>
        </w:rPr>
        <w:t>је</w:t>
      </w:r>
      <w:proofErr w:type="spellEnd"/>
      <w:r w:rsidRPr="00284F4F">
        <w:rPr>
          <w:color w:val="000000"/>
          <w:sz w:val="22"/>
          <w:szCs w:val="22"/>
        </w:rPr>
        <w:t xml:space="preserve"> </w:t>
      </w:r>
      <w:proofErr w:type="spellStart"/>
      <w:r w:rsidRPr="00284F4F">
        <w:rPr>
          <w:color w:val="000000"/>
          <w:sz w:val="22"/>
          <w:szCs w:val="22"/>
        </w:rPr>
        <w:t>дефинисати</w:t>
      </w:r>
      <w:proofErr w:type="spellEnd"/>
      <w:r w:rsidRPr="00284F4F">
        <w:rPr>
          <w:color w:val="000000"/>
          <w:sz w:val="22"/>
          <w:szCs w:val="22"/>
        </w:rPr>
        <w:t xml:space="preserve"> и </w:t>
      </w:r>
      <w:proofErr w:type="spellStart"/>
      <w:r w:rsidRPr="00284F4F">
        <w:rPr>
          <w:color w:val="000000"/>
          <w:sz w:val="22"/>
          <w:szCs w:val="22"/>
        </w:rPr>
        <w:t>следеће</w:t>
      </w:r>
      <w:proofErr w:type="spellEnd"/>
      <w:r w:rsidRPr="00284F4F">
        <w:rPr>
          <w:color w:val="000000"/>
          <w:sz w:val="22"/>
          <w:szCs w:val="22"/>
        </w:rPr>
        <w:t>:</w:t>
      </w:r>
    </w:p>
    <w:p w:rsidR="00122319" w:rsidRPr="00284F4F" w:rsidRDefault="00B976D1">
      <w:pPr>
        <w:pStyle w:val="ListParagraph"/>
        <w:spacing w:after="0"/>
        <w:ind w:left="284" w:right="180"/>
        <w:jc w:val="both"/>
        <w:rPr>
          <w:sz w:val="22"/>
          <w:szCs w:val="22"/>
        </w:rPr>
      </w:pPr>
      <w:proofErr w:type="spellStart"/>
      <w:r w:rsidRPr="00284F4F">
        <w:rPr>
          <w:sz w:val="22"/>
          <w:szCs w:val="22"/>
        </w:rPr>
        <w:t>Да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се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одређеним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катастарским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парцелама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промени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намена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тј</w:t>
      </w:r>
      <w:proofErr w:type="spellEnd"/>
      <w:r w:rsidRPr="00284F4F">
        <w:rPr>
          <w:sz w:val="22"/>
          <w:szCs w:val="22"/>
        </w:rPr>
        <w:t xml:space="preserve">. </w:t>
      </w:r>
      <w:proofErr w:type="spellStart"/>
      <w:r w:rsidRPr="00284F4F">
        <w:rPr>
          <w:sz w:val="22"/>
          <w:szCs w:val="22"/>
        </w:rPr>
        <w:t>зона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којој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припадају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ради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могућности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градње</w:t>
      </w:r>
      <w:proofErr w:type="spellEnd"/>
      <w:r w:rsidRPr="00284F4F">
        <w:rPr>
          <w:sz w:val="22"/>
          <w:szCs w:val="22"/>
        </w:rPr>
        <w:t xml:space="preserve"> (</w:t>
      </w:r>
      <w:proofErr w:type="spellStart"/>
      <w:r w:rsidRPr="00284F4F">
        <w:rPr>
          <w:sz w:val="22"/>
          <w:szCs w:val="22"/>
        </w:rPr>
        <w:t>прелазак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из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пољопривредног</w:t>
      </w:r>
      <w:proofErr w:type="spellEnd"/>
      <w:r w:rsidRPr="00284F4F">
        <w:rPr>
          <w:sz w:val="22"/>
          <w:szCs w:val="22"/>
        </w:rPr>
        <w:t xml:space="preserve"> у </w:t>
      </w:r>
      <w:proofErr w:type="spellStart"/>
      <w:r w:rsidRPr="00284F4F">
        <w:rPr>
          <w:sz w:val="22"/>
          <w:szCs w:val="22"/>
        </w:rPr>
        <w:t>грађевунско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земљиште</w:t>
      </w:r>
      <w:proofErr w:type="spellEnd"/>
      <w:r w:rsidRPr="00284F4F">
        <w:rPr>
          <w:sz w:val="22"/>
          <w:szCs w:val="22"/>
        </w:rPr>
        <w:t xml:space="preserve">, </w:t>
      </w:r>
      <w:proofErr w:type="spellStart"/>
      <w:r w:rsidRPr="00284F4F">
        <w:rPr>
          <w:sz w:val="22"/>
          <w:szCs w:val="22"/>
        </w:rPr>
        <w:t>из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зоне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заштитног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lastRenderedPageBreak/>
        <w:t>зеленила</w:t>
      </w:r>
      <w:proofErr w:type="spellEnd"/>
      <w:r w:rsidRPr="00284F4F">
        <w:rPr>
          <w:sz w:val="22"/>
          <w:szCs w:val="22"/>
        </w:rPr>
        <w:t xml:space="preserve"> у </w:t>
      </w:r>
      <w:proofErr w:type="spellStart"/>
      <w:r w:rsidRPr="00284F4F">
        <w:rPr>
          <w:sz w:val="22"/>
          <w:szCs w:val="22"/>
        </w:rPr>
        <w:t>зону</w:t>
      </w:r>
      <w:proofErr w:type="spellEnd"/>
      <w:r w:rsidRPr="00284F4F">
        <w:rPr>
          <w:sz w:val="22"/>
          <w:szCs w:val="22"/>
        </w:rPr>
        <w:t xml:space="preserve"> у </w:t>
      </w:r>
      <w:proofErr w:type="spellStart"/>
      <w:r w:rsidRPr="00284F4F">
        <w:rPr>
          <w:sz w:val="22"/>
          <w:szCs w:val="22"/>
        </w:rPr>
        <w:t>којој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је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дозвољена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градња</w:t>
      </w:r>
      <w:proofErr w:type="spellEnd"/>
      <w:r w:rsidRPr="00284F4F">
        <w:rPr>
          <w:sz w:val="22"/>
          <w:szCs w:val="22"/>
        </w:rPr>
        <w:t xml:space="preserve">) и </w:t>
      </w:r>
      <w:proofErr w:type="spellStart"/>
      <w:r w:rsidRPr="00284F4F">
        <w:rPr>
          <w:sz w:val="22"/>
          <w:szCs w:val="22"/>
        </w:rPr>
        <w:t>то</w:t>
      </w:r>
      <w:proofErr w:type="spellEnd"/>
      <w:r w:rsidRPr="00284F4F">
        <w:rPr>
          <w:sz w:val="22"/>
          <w:szCs w:val="22"/>
        </w:rPr>
        <w:t xml:space="preserve">: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1048/1, 1048/2, 1048/4, 1050/14 и 1048/3 КО </w:t>
      </w:r>
      <w:proofErr w:type="spellStart"/>
      <w:r w:rsidRPr="00284F4F">
        <w:rPr>
          <w:sz w:val="22"/>
          <w:szCs w:val="22"/>
        </w:rPr>
        <w:t>Доња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Борина</w:t>
      </w:r>
      <w:proofErr w:type="spellEnd"/>
      <w:r w:rsidRPr="00284F4F">
        <w:rPr>
          <w:sz w:val="22"/>
          <w:szCs w:val="22"/>
        </w:rPr>
        <w:t xml:space="preserve">,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: 604/1 и 604/16 КО </w:t>
      </w:r>
      <w:proofErr w:type="spellStart"/>
      <w:r w:rsidRPr="00284F4F">
        <w:rPr>
          <w:sz w:val="22"/>
          <w:szCs w:val="22"/>
        </w:rPr>
        <w:t>Брасина</w:t>
      </w:r>
      <w:proofErr w:type="spellEnd"/>
      <w:r w:rsidRPr="00284F4F">
        <w:rPr>
          <w:sz w:val="22"/>
          <w:szCs w:val="22"/>
        </w:rPr>
        <w:t xml:space="preserve">,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1819/5, 1819/4, 1821/3, 1824/1, 1824/7, 1824/3, 124/4, 1824/2,1029/2 и 1029/3 КО </w:t>
      </w:r>
      <w:proofErr w:type="spellStart"/>
      <w:r w:rsidRPr="00284F4F">
        <w:rPr>
          <w:sz w:val="22"/>
          <w:szCs w:val="22"/>
        </w:rPr>
        <w:t>Цулине</w:t>
      </w:r>
      <w:proofErr w:type="spellEnd"/>
      <w:r w:rsidRPr="00284F4F">
        <w:rPr>
          <w:sz w:val="22"/>
          <w:szCs w:val="22"/>
        </w:rPr>
        <w:t xml:space="preserve">. </w:t>
      </w:r>
      <w:proofErr w:type="spellStart"/>
      <w:r w:rsidRPr="00284F4F">
        <w:rPr>
          <w:sz w:val="22"/>
          <w:szCs w:val="22"/>
        </w:rPr>
        <w:t>Такође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кроз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одређене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парцеле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треба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предвитети</w:t>
      </w:r>
      <w:proofErr w:type="spellEnd"/>
      <w:r w:rsidRPr="00284F4F">
        <w:rPr>
          <w:sz w:val="22"/>
          <w:szCs w:val="22"/>
        </w:rPr>
        <w:t xml:space="preserve"> и </w:t>
      </w:r>
      <w:proofErr w:type="spellStart"/>
      <w:r w:rsidRPr="00284F4F">
        <w:rPr>
          <w:sz w:val="22"/>
          <w:szCs w:val="22"/>
        </w:rPr>
        <w:t>утврдити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саобраћајни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коридор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насељску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саобраћајницу</w:t>
      </w:r>
      <w:proofErr w:type="spellEnd"/>
      <w:r w:rsidRPr="00284F4F">
        <w:rPr>
          <w:sz w:val="22"/>
          <w:szCs w:val="22"/>
        </w:rPr>
        <w:t xml:space="preserve"> и </w:t>
      </w:r>
      <w:proofErr w:type="spellStart"/>
      <w:r w:rsidRPr="00284F4F">
        <w:rPr>
          <w:sz w:val="22"/>
          <w:szCs w:val="22"/>
        </w:rPr>
        <w:t>то</w:t>
      </w:r>
      <w:proofErr w:type="spellEnd"/>
      <w:r w:rsidRPr="00284F4F">
        <w:rPr>
          <w:sz w:val="22"/>
          <w:szCs w:val="22"/>
        </w:rPr>
        <w:t xml:space="preserve"> КП: 2104/4, 2104/11 КО </w:t>
      </w:r>
      <w:proofErr w:type="spellStart"/>
      <w:r w:rsidRPr="00284F4F">
        <w:rPr>
          <w:sz w:val="22"/>
          <w:szCs w:val="22"/>
        </w:rPr>
        <w:t>Радаљ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као</w:t>
      </w:r>
      <w:proofErr w:type="spellEnd"/>
      <w:r w:rsidRPr="00284F4F">
        <w:rPr>
          <w:sz w:val="22"/>
          <w:szCs w:val="22"/>
        </w:rPr>
        <w:t xml:space="preserve"> и </w:t>
      </w:r>
      <w:proofErr w:type="spellStart"/>
      <w:r w:rsidRPr="00284F4F">
        <w:rPr>
          <w:sz w:val="22"/>
          <w:szCs w:val="22"/>
        </w:rPr>
        <w:t>ускладити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трасу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општинског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пута</w:t>
      </w:r>
      <w:proofErr w:type="spellEnd"/>
      <w:r w:rsidRPr="00284F4F">
        <w:rPr>
          <w:sz w:val="22"/>
          <w:szCs w:val="22"/>
        </w:rPr>
        <w:t xml:space="preserve"> КП бр.3746 КО </w:t>
      </w:r>
      <w:proofErr w:type="spellStart"/>
      <w:r w:rsidRPr="00284F4F">
        <w:rPr>
          <w:sz w:val="22"/>
          <w:szCs w:val="22"/>
        </w:rPr>
        <w:t>Радаљ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наспрам</w:t>
      </w:r>
      <w:proofErr w:type="spellEnd"/>
      <w:r w:rsidRPr="00284F4F">
        <w:rPr>
          <w:sz w:val="22"/>
          <w:szCs w:val="22"/>
        </w:rPr>
        <w:t xml:space="preserve">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2146/10, 2146/6, 2146/3 и 2146/7 КО </w:t>
      </w:r>
      <w:proofErr w:type="spellStart"/>
      <w:r w:rsidRPr="00284F4F">
        <w:rPr>
          <w:sz w:val="22"/>
          <w:szCs w:val="22"/>
        </w:rPr>
        <w:t>Радаљ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са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стањем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терену</w:t>
      </w:r>
      <w:proofErr w:type="spellEnd"/>
      <w:r w:rsidRPr="00284F4F">
        <w:rPr>
          <w:sz w:val="22"/>
          <w:szCs w:val="22"/>
        </w:rPr>
        <w:t xml:space="preserve">. </w:t>
      </w:r>
      <w:proofErr w:type="spellStart"/>
      <w:r w:rsidRPr="00284F4F">
        <w:rPr>
          <w:sz w:val="22"/>
          <w:szCs w:val="22"/>
        </w:rPr>
        <w:t>Такође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је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неопходно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планирати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површину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јавне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намене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за</w:t>
      </w:r>
      <w:proofErr w:type="spellEnd"/>
      <w:r w:rsidRPr="00284F4F">
        <w:rPr>
          <w:sz w:val="22"/>
          <w:szCs w:val="22"/>
        </w:rPr>
        <w:t xml:space="preserve"> ТВ </w:t>
      </w:r>
      <w:proofErr w:type="spellStart"/>
      <w:r w:rsidRPr="00284F4F">
        <w:rPr>
          <w:sz w:val="22"/>
          <w:szCs w:val="22"/>
        </w:rPr>
        <w:t>репетиторе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теиторији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општине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Мали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proofErr w:type="gramStart"/>
      <w:r w:rsidRPr="00284F4F">
        <w:rPr>
          <w:sz w:val="22"/>
          <w:szCs w:val="22"/>
        </w:rPr>
        <w:t>Зворник</w:t>
      </w:r>
      <w:proofErr w:type="spellEnd"/>
      <w:r w:rsidRPr="00284F4F">
        <w:rPr>
          <w:sz w:val="22"/>
          <w:szCs w:val="22"/>
        </w:rPr>
        <w:t xml:space="preserve">  и</w:t>
      </w:r>
      <w:proofErr w:type="gram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то</w:t>
      </w:r>
      <w:proofErr w:type="spellEnd"/>
      <w:r w:rsidRPr="00284F4F">
        <w:rPr>
          <w:sz w:val="22"/>
          <w:szCs w:val="22"/>
        </w:rPr>
        <w:t xml:space="preserve">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538/4 КО </w:t>
      </w:r>
      <w:proofErr w:type="spellStart"/>
      <w:r w:rsidRPr="00284F4F">
        <w:rPr>
          <w:sz w:val="22"/>
          <w:szCs w:val="22"/>
        </w:rPr>
        <w:t>Радаљ</w:t>
      </w:r>
      <w:proofErr w:type="spellEnd"/>
      <w:r w:rsidRPr="00284F4F">
        <w:rPr>
          <w:sz w:val="22"/>
          <w:szCs w:val="22"/>
        </w:rPr>
        <w:t xml:space="preserve">,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344/7КО </w:t>
      </w:r>
      <w:proofErr w:type="spellStart"/>
      <w:r w:rsidRPr="00284F4F">
        <w:rPr>
          <w:sz w:val="22"/>
          <w:szCs w:val="22"/>
        </w:rPr>
        <w:t>Сакар</w:t>
      </w:r>
      <w:proofErr w:type="spellEnd"/>
      <w:r w:rsidRPr="00284F4F">
        <w:rPr>
          <w:sz w:val="22"/>
          <w:szCs w:val="22"/>
        </w:rPr>
        <w:t xml:space="preserve">,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638/5 КО </w:t>
      </w:r>
      <w:proofErr w:type="spellStart"/>
      <w:r w:rsidRPr="00284F4F">
        <w:rPr>
          <w:sz w:val="22"/>
          <w:szCs w:val="22"/>
        </w:rPr>
        <w:t>Доња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Трешњица</w:t>
      </w:r>
      <w:proofErr w:type="spellEnd"/>
      <w:r w:rsidRPr="00284F4F">
        <w:rPr>
          <w:sz w:val="22"/>
          <w:szCs w:val="22"/>
        </w:rPr>
        <w:t xml:space="preserve">, КП </w:t>
      </w:r>
      <w:proofErr w:type="spellStart"/>
      <w:r w:rsidRPr="00284F4F">
        <w:rPr>
          <w:sz w:val="22"/>
          <w:szCs w:val="22"/>
        </w:rPr>
        <w:t>бр</w:t>
      </w:r>
      <w:proofErr w:type="spellEnd"/>
      <w:r w:rsidRPr="00284F4F">
        <w:rPr>
          <w:sz w:val="22"/>
          <w:szCs w:val="22"/>
        </w:rPr>
        <w:t xml:space="preserve">. 699 КО </w:t>
      </w:r>
      <w:proofErr w:type="spellStart"/>
      <w:r w:rsidRPr="00284F4F">
        <w:rPr>
          <w:sz w:val="22"/>
          <w:szCs w:val="22"/>
        </w:rPr>
        <w:t>Мали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Зворник</w:t>
      </w:r>
      <w:proofErr w:type="spellEnd"/>
      <w:r w:rsidRPr="00284F4F">
        <w:rPr>
          <w:sz w:val="22"/>
          <w:szCs w:val="22"/>
        </w:rPr>
        <w:t xml:space="preserve">, КП бр.206/2 КО </w:t>
      </w:r>
      <w:proofErr w:type="spellStart"/>
      <w:r w:rsidRPr="00284F4F">
        <w:rPr>
          <w:sz w:val="22"/>
          <w:szCs w:val="22"/>
        </w:rPr>
        <w:t>Читлук</w:t>
      </w:r>
      <w:proofErr w:type="spellEnd"/>
      <w:r w:rsidRPr="00284F4F">
        <w:rPr>
          <w:sz w:val="22"/>
          <w:szCs w:val="22"/>
        </w:rPr>
        <w:t xml:space="preserve"> и КП бр.1186/1 КО </w:t>
      </w:r>
      <w:proofErr w:type="spellStart"/>
      <w:r w:rsidRPr="00284F4F">
        <w:rPr>
          <w:sz w:val="22"/>
          <w:szCs w:val="22"/>
        </w:rPr>
        <w:t>Читлук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којима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се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већ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налазе</w:t>
      </w:r>
      <w:proofErr w:type="spellEnd"/>
      <w:r w:rsidRPr="00284F4F">
        <w:rPr>
          <w:sz w:val="22"/>
          <w:szCs w:val="22"/>
        </w:rPr>
        <w:t xml:space="preserve"> ТВ </w:t>
      </w:r>
      <w:proofErr w:type="spellStart"/>
      <w:r w:rsidRPr="00284F4F">
        <w:rPr>
          <w:sz w:val="22"/>
          <w:szCs w:val="22"/>
        </w:rPr>
        <w:t>репетитори</w:t>
      </w:r>
      <w:proofErr w:type="spellEnd"/>
      <w:r w:rsidRPr="00284F4F">
        <w:rPr>
          <w:sz w:val="22"/>
          <w:szCs w:val="22"/>
        </w:rPr>
        <w:t xml:space="preserve"> и разматрање </w:t>
      </w:r>
      <w:proofErr w:type="gramStart"/>
      <w:r w:rsidRPr="00284F4F">
        <w:rPr>
          <w:sz w:val="22"/>
          <w:szCs w:val="22"/>
        </w:rPr>
        <w:t>других  захтева</w:t>
      </w:r>
      <w:proofErr w:type="gramEnd"/>
      <w:r w:rsidRPr="00284F4F">
        <w:rPr>
          <w:sz w:val="22"/>
          <w:szCs w:val="22"/>
        </w:rPr>
        <w:t xml:space="preserve"> који се појаве у току процедуре ( рани јавни увид, нацрт план и друго .... ) .</w:t>
      </w:r>
    </w:p>
    <w:p w:rsidR="00122319" w:rsidRDefault="00284F4F">
      <w:pPr>
        <w:pStyle w:val="ListParagraph"/>
        <w:spacing w:after="0"/>
        <w:ind w:left="284" w:right="180"/>
        <w:jc w:val="both"/>
        <w:rPr>
          <w:sz w:val="22"/>
          <w:szCs w:val="22"/>
          <w:lang/>
        </w:rPr>
      </w:pPr>
      <w:r w:rsidRPr="00284F4F">
        <w:rPr>
          <w:sz w:val="22"/>
          <w:szCs w:val="22"/>
        </w:rPr>
        <w:t>У прострни план такође убацити и локацију за санитарну депонију “Вољевица“,</w:t>
      </w:r>
      <w:r w:rsidR="00C453CF">
        <w:rPr>
          <w:sz w:val="22"/>
          <w:szCs w:val="22"/>
        </w:rPr>
        <w:t xml:space="preserve"> кат.парцела </w:t>
      </w:r>
      <w:proofErr w:type="spellStart"/>
      <w:r w:rsidR="00C453CF">
        <w:rPr>
          <w:sz w:val="22"/>
          <w:szCs w:val="22"/>
        </w:rPr>
        <w:t>број</w:t>
      </w:r>
      <w:proofErr w:type="spellEnd"/>
      <w:r w:rsidR="00C453CF">
        <w:rPr>
          <w:sz w:val="22"/>
          <w:szCs w:val="22"/>
        </w:rPr>
        <w:t xml:space="preserve"> 192/2 </w:t>
      </w:r>
      <w:proofErr w:type="spellStart"/>
      <w:r w:rsidR="00C453CF">
        <w:rPr>
          <w:sz w:val="22"/>
          <w:szCs w:val="22"/>
        </w:rPr>
        <w:t>К.О.Мали</w:t>
      </w:r>
      <w:proofErr w:type="spellEnd"/>
      <w:r w:rsidR="00C453CF">
        <w:rPr>
          <w:sz w:val="22"/>
          <w:szCs w:val="22"/>
        </w:rPr>
        <w:t xml:space="preserve"> </w:t>
      </w:r>
      <w:proofErr w:type="spellStart"/>
      <w:r w:rsidR="00C453CF">
        <w:rPr>
          <w:sz w:val="22"/>
          <w:szCs w:val="22"/>
        </w:rPr>
        <w:t>Зворник</w:t>
      </w:r>
      <w:bookmarkStart w:id="0" w:name="_GoBack"/>
      <w:bookmarkEnd w:id="0"/>
      <w:proofErr w:type="spellEnd"/>
    </w:p>
    <w:p w:rsidR="00644AB7" w:rsidRPr="00644AB7" w:rsidRDefault="00644AB7">
      <w:pPr>
        <w:pStyle w:val="ListParagraph"/>
        <w:spacing w:after="0"/>
        <w:ind w:left="284" w:right="18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Паралелно са израдом просторног плана израдити и Извештај о стратешкој процени утицаја плана на животну средину.</w:t>
      </w:r>
    </w:p>
    <w:p w:rsidR="00122319" w:rsidRPr="00284F4F" w:rsidRDefault="00B976D1">
      <w:pPr>
        <w:jc w:val="both"/>
        <w:rPr>
          <w:iCs/>
          <w:sz w:val="22"/>
          <w:szCs w:val="22"/>
          <w:u w:val="single"/>
        </w:rPr>
      </w:pPr>
      <w:proofErr w:type="spellStart"/>
      <w:r w:rsidRPr="00284F4F">
        <w:rPr>
          <w:iCs/>
          <w:sz w:val="22"/>
          <w:szCs w:val="22"/>
          <w:u w:val="single"/>
        </w:rPr>
        <w:t>Правни</w:t>
      </w:r>
      <w:proofErr w:type="spellEnd"/>
      <w:r w:rsidRPr="00284F4F">
        <w:rPr>
          <w:iCs/>
          <w:sz w:val="22"/>
          <w:szCs w:val="22"/>
          <w:u w:val="single"/>
        </w:rPr>
        <w:t xml:space="preserve"> </w:t>
      </w:r>
      <w:proofErr w:type="spellStart"/>
      <w:r w:rsidRPr="00284F4F">
        <w:rPr>
          <w:iCs/>
          <w:sz w:val="22"/>
          <w:szCs w:val="22"/>
          <w:u w:val="single"/>
        </w:rPr>
        <w:t>основ</w:t>
      </w:r>
      <w:proofErr w:type="spellEnd"/>
      <w:r w:rsidRPr="00284F4F">
        <w:rPr>
          <w:iCs/>
          <w:sz w:val="22"/>
          <w:szCs w:val="22"/>
          <w:u w:val="single"/>
        </w:rPr>
        <w:t xml:space="preserve"> </w:t>
      </w:r>
      <w:proofErr w:type="spellStart"/>
      <w:r w:rsidRPr="00284F4F">
        <w:rPr>
          <w:iCs/>
          <w:sz w:val="22"/>
          <w:szCs w:val="22"/>
          <w:u w:val="single"/>
        </w:rPr>
        <w:t>за</w:t>
      </w:r>
      <w:proofErr w:type="spellEnd"/>
      <w:r w:rsidRPr="00284F4F">
        <w:rPr>
          <w:iCs/>
          <w:sz w:val="22"/>
          <w:szCs w:val="22"/>
          <w:u w:val="single"/>
        </w:rPr>
        <w:t xml:space="preserve"> </w:t>
      </w:r>
      <w:proofErr w:type="spellStart"/>
      <w:r w:rsidRPr="00284F4F">
        <w:rPr>
          <w:iCs/>
          <w:sz w:val="22"/>
          <w:szCs w:val="22"/>
          <w:u w:val="single"/>
        </w:rPr>
        <w:t>израду</w:t>
      </w:r>
      <w:proofErr w:type="spellEnd"/>
      <w:r w:rsidRPr="00284F4F">
        <w:rPr>
          <w:iCs/>
          <w:sz w:val="22"/>
          <w:szCs w:val="22"/>
          <w:u w:val="single"/>
        </w:rPr>
        <w:t xml:space="preserve"> плана:</w:t>
      </w:r>
    </w:p>
    <w:p w:rsidR="00122319" w:rsidRPr="00284F4F" w:rsidRDefault="00B976D1">
      <w:pPr>
        <w:jc w:val="both"/>
        <w:rPr>
          <w:color w:val="000000"/>
          <w:sz w:val="22"/>
          <w:szCs w:val="22"/>
        </w:rPr>
      </w:pPr>
      <w:r w:rsidRPr="00284F4F">
        <w:rPr>
          <w:iCs/>
          <w:sz w:val="22"/>
          <w:szCs w:val="22"/>
        </w:rPr>
        <w:t>-</w:t>
      </w:r>
      <w:proofErr w:type="spellStart"/>
      <w:r w:rsidRPr="00284F4F">
        <w:rPr>
          <w:iCs/>
          <w:sz w:val="22"/>
          <w:szCs w:val="22"/>
        </w:rPr>
        <w:t>Закон</w:t>
      </w:r>
      <w:proofErr w:type="spellEnd"/>
      <w:r w:rsidRPr="00284F4F">
        <w:rPr>
          <w:iCs/>
          <w:sz w:val="22"/>
          <w:szCs w:val="22"/>
        </w:rPr>
        <w:t xml:space="preserve"> о </w:t>
      </w:r>
      <w:proofErr w:type="spellStart"/>
      <w:r w:rsidRPr="00284F4F">
        <w:rPr>
          <w:iCs/>
          <w:sz w:val="22"/>
          <w:szCs w:val="22"/>
        </w:rPr>
        <w:t>планирању</w:t>
      </w:r>
      <w:proofErr w:type="spellEnd"/>
      <w:r w:rsidRPr="00284F4F">
        <w:rPr>
          <w:iCs/>
          <w:sz w:val="22"/>
          <w:szCs w:val="22"/>
        </w:rPr>
        <w:t xml:space="preserve"> и </w:t>
      </w:r>
      <w:proofErr w:type="spellStart"/>
      <w:r w:rsidRPr="00284F4F">
        <w:rPr>
          <w:iCs/>
          <w:sz w:val="22"/>
          <w:szCs w:val="22"/>
        </w:rPr>
        <w:t>изградњи</w:t>
      </w:r>
      <w:proofErr w:type="spellEnd"/>
      <w:r w:rsidRPr="00284F4F">
        <w:rPr>
          <w:iCs/>
          <w:sz w:val="22"/>
          <w:szCs w:val="22"/>
        </w:rPr>
        <w:t xml:space="preserve"> </w:t>
      </w:r>
      <w:r w:rsidRPr="00284F4F">
        <w:rPr>
          <w:color w:val="000000"/>
          <w:sz w:val="22"/>
          <w:szCs w:val="22"/>
        </w:rPr>
        <w:t>(“</w:t>
      </w:r>
      <w:proofErr w:type="spellStart"/>
      <w:r w:rsidRPr="00284F4F">
        <w:rPr>
          <w:color w:val="000000"/>
          <w:sz w:val="22"/>
          <w:szCs w:val="22"/>
        </w:rPr>
        <w:t>Сл</w:t>
      </w:r>
      <w:proofErr w:type="spellEnd"/>
      <w:r w:rsidRPr="00284F4F">
        <w:rPr>
          <w:color w:val="000000"/>
          <w:sz w:val="22"/>
          <w:szCs w:val="22"/>
        </w:rPr>
        <w:t xml:space="preserve">. </w:t>
      </w:r>
      <w:proofErr w:type="spellStart"/>
      <w:r w:rsidRPr="00284F4F">
        <w:rPr>
          <w:color w:val="000000"/>
          <w:sz w:val="22"/>
          <w:szCs w:val="22"/>
        </w:rPr>
        <w:t>гласник</w:t>
      </w:r>
      <w:proofErr w:type="spellEnd"/>
      <w:r w:rsidRPr="00284F4F">
        <w:rPr>
          <w:color w:val="000000"/>
          <w:sz w:val="22"/>
          <w:szCs w:val="22"/>
        </w:rPr>
        <w:t xml:space="preserve"> РС”, </w:t>
      </w:r>
      <w:proofErr w:type="spellStart"/>
      <w:r w:rsidRPr="00284F4F">
        <w:rPr>
          <w:color w:val="000000"/>
          <w:sz w:val="22"/>
          <w:szCs w:val="22"/>
        </w:rPr>
        <w:t>бр</w:t>
      </w:r>
      <w:proofErr w:type="spellEnd"/>
      <w:r w:rsidRPr="00284F4F">
        <w:rPr>
          <w:color w:val="000000"/>
          <w:sz w:val="22"/>
          <w:szCs w:val="22"/>
        </w:rPr>
        <w:t xml:space="preserve">. </w:t>
      </w:r>
      <w:r w:rsidRPr="00284F4F">
        <w:rPr>
          <w:color w:val="000000"/>
          <w:sz w:val="22"/>
          <w:szCs w:val="22"/>
          <w:lang w:eastAsia="ar-SA"/>
        </w:rPr>
        <w:t xml:space="preserve">72/2009, 81/2009-исправка, 64/2010 - </w:t>
      </w:r>
      <w:proofErr w:type="spellStart"/>
      <w:r w:rsidRPr="00284F4F">
        <w:rPr>
          <w:color w:val="000000"/>
          <w:sz w:val="22"/>
          <w:szCs w:val="22"/>
          <w:lang w:eastAsia="ar-SA"/>
        </w:rPr>
        <w:t>одлука</w:t>
      </w:r>
      <w:proofErr w:type="spellEnd"/>
      <w:r w:rsidRPr="00284F4F">
        <w:rPr>
          <w:color w:val="000000"/>
          <w:sz w:val="22"/>
          <w:szCs w:val="22"/>
          <w:lang w:eastAsia="ar-SA"/>
        </w:rPr>
        <w:t xml:space="preserve"> УС, 24/2011, 121/2012, 42/2013-одлука УС, </w:t>
      </w:r>
      <w:r w:rsidRPr="00284F4F">
        <w:rPr>
          <w:color w:val="000000"/>
          <w:kern w:val="2"/>
          <w:sz w:val="22"/>
          <w:szCs w:val="22"/>
          <w:lang w:eastAsia="ar-SA"/>
        </w:rPr>
        <w:t xml:space="preserve">50/2013-одлука УС, 54/2013-одлука УС и 98/2013 – </w:t>
      </w:r>
      <w:proofErr w:type="spellStart"/>
      <w:r w:rsidRPr="00284F4F">
        <w:rPr>
          <w:color w:val="000000"/>
          <w:kern w:val="2"/>
          <w:sz w:val="22"/>
          <w:szCs w:val="22"/>
          <w:lang w:eastAsia="ar-SA"/>
        </w:rPr>
        <w:t>одлука</w:t>
      </w:r>
      <w:proofErr w:type="spellEnd"/>
      <w:r w:rsidRPr="00284F4F">
        <w:rPr>
          <w:color w:val="000000"/>
          <w:kern w:val="2"/>
          <w:sz w:val="22"/>
          <w:szCs w:val="22"/>
          <w:lang w:eastAsia="ar-SA"/>
        </w:rPr>
        <w:t xml:space="preserve"> УС, </w:t>
      </w:r>
      <w:r w:rsidRPr="00284F4F">
        <w:rPr>
          <w:color w:val="000000"/>
          <w:sz w:val="22"/>
          <w:szCs w:val="22"/>
          <w:lang w:eastAsia="ar-SA"/>
        </w:rPr>
        <w:t>145/2014,83/2018, 31/2019, 37/2019-др.закон, 9/2020 и 52/2021</w:t>
      </w:r>
      <w:r w:rsidRPr="00284F4F">
        <w:rPr>
          <w:color w:val="000000"/>
          <w:sz w:val="22"/>
          <w:szCs w:val="22"/>
        </w:rPr>
        <w:t>)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sz w:val="22"/>
          <w:szCs w:val="22"/>
        </w:rPr>
        <w:t>-</w:t>
      </w:r>
      <w:proofErr w:type="spellStart"/>
      <w:r w:rsidRPr="00284F4F">
        <w:rPr>
          <w:sz w:val="22"/>
          <w:szCs w:val="22"/>
        </w:rPr>
        <w:t>Правилник</w:t>
      </w:r>
      <w:proofErr w:type="spellEnd"/>
      <w:r w:rsidRPr="00284F4F">
        <w:rPr>
          <w:sz w:val="22"/>
          <w:szCs w:val="22"/>
        </w:rPr>
        <w:t xml:space="preserve"> о </w:t>
      </w:r>
      <w:proofErr w:type="spellStart"/>
      <w:r w:rsidRPr="00284F4F">
        <w:rPr>
          <w:sz w:val="22"/>
          <w:szCs w:val="22"/>
        </w:rPr>
        <w:t>садржини</w:t>
      </w:r>
      <w:proofErr w:type="gramStart"/>
      <w:r w:rsidRPr="00284F4F">
        <w:rPr>
          <w:sz w:val="22"/>
          <w:szCs w:val="22"/>
        </w:rPr>
        <w:t>,начину</w:t>
      </w:r>
      <w:proofErr w:type="spellEnd"/>
      <w:proofErr w:type="gramEnd"/>
      <w:r w:rsidRPr="00284F4F">
        <w:rPr>
          <w:sz w:val="22"/>
          <w:szCs w:val="22"/>
        </w:rPr>
        <w:t xml:space="preserve"> и </w:t>
      </w:r>
      <w:proofErr w:type="spellStart"/>
      <w:r w:rsidRPr="00284F4F">
        <w:rPr>
          <w:sz w:val="22"/>
          <w:szCs w:val="22"/>
        </w:rPr>
        <w:t>поступку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израде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докумената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просторног</w:t>
      </w:r>
      <w:proofErr w:type="spellEnd"/>
      <w:r w:rsidRPr="00284F4F">
        <w:rPr>
          <w:sz w:val="22"/>
          <w:szCs w:val="22"/>
        </w:rPr>
        <w:t xml:space="preserve"> и </w:t>
      </w:r>
      <w:proofErr w:type="spellStart"/>
      <w:r w:rsidRPr="00284F4F">
        <w:rPr>
          <w:sz w:val="22"/>
          <w:szCs w:val="22"/>
        </w:rPr>
        <w:t>урбанистичког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планирања</w:t>
      </w:r>
      <w:proofErr w:type="spellEnd"/>
      <w:r w:rsidRPr="00284F4F">
        <w:rPr>
          <w:sz w:val="22"/>
          <w:szCs w:val="22"/>
        </w:rPr>
        <w:t xml:space="preserve"> (“</w:t>
      </w:r>
      <w:proofErr w:type="spellStart"/>
      <w:r w:rsidRPr="00284F4F">
        <w:rPr>
          <w:sz w:val="22"/>
          <w:szCs w:val="22"/>
        </w:rPr>
        <w:t>Сл.Гласник</w:t>
      </w:r>
      <w:proofErr w:type="spellEnd"/>
      <w:r w:rsidRPr="00284F4F">
        <w:rPr>
          <w:sz w:val="22"/>
          <w:szCs w:val="22"/>
        </w:rPr>
        <w:t xml:space="preserve">  РС“,бр.31/10,69/10,16/11, 64/2015,32/2019)</w:t>
      </w:r>
      <w:r w:rsidRPr="00284F4F">
        <w:rPr>
          <w:rFonts w:ascii="Arial" w:hAnsi="Arial" w:cs="Arial"/>
          <w:color w:val="FFFFFF"/>
          <w:sz w:val="22"/>
          <w:szCs w:val="22"/>
          <w:shd w:val="clear" w:color="auto" w:fill="F8F8F8"/>
        </w:rPr>
        <w:t xml:space="preserve"> 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sz w:val="22"/>
          <w:szCs w:val="22"/>
        </w:rPr>
        <w:t>-</w:t>
      </w:r>
      <w:proofErr w:type="spellStart"/>
      <w:r w:rsidRPr="00284F4F">
        <w:rPr>
          <w:sz w:val="22"/>
          <w:szCs w:val="22"/>
        </w:rPr>
        <w:t>Закон</w:t>
      </w:r>
      <w:proofErr w:type="spellEnd"/>
      <w:r w:rsidRPr="00284F4F">
        <w:rPr>
          <w:sz w:val="22"/>
          <w:szCs w:val="22"/>
        </w:rPr>
        <w:t xml:space="preserve"> о </w:t>
      </w:r>
      <w:proofErr w:type="spellStart"/>
      <w:r w:rsidRPr="00284F4F">
        <w:rPr>
          <w:sz w:val="22"/>
          <w:szCs w:val="22"/>
        </w:rPr>
        <w:t>заштити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природе</w:t>
      </w:r>
      <w:proofErr w:type="spellEnd"/>
      <w:r w:rsidR="000B7EF2">
        <w:rPr>
          <w:sz w:val="22"/>
          <w:szCs w:val="22"/>
        </w:rPr>
        <w:t xml:space="preserve"> </w:t>
      </w:r>
      <w:r w:rsidRPr="00284F4F">
        <w:rPr>
          <w:sz w:val="22"/>
          <w:szCs w:val="22"/>
        </w:rPr>
        <w:t>(“</w:t>
      </w:r>
      <w:proofErr w:type="spellStart"/>
      <w:proofErr w:type="gramStart"/>
      <w:r w:rsidRPr="00284F4F">
        <w:rPr>
          <w:sz w:val="22"/>
          <w:szCs w:val="22"/>
        </w:rPr>
        <w:t>Сл.Гласник</w:t>
      </w:r>
      <w:proofErr w:type="spellEnd"/>
      <w:r w:rsidRPr="00284F4F">
        <w:rPr>
          <w:sz w:val="22"/>
          <w:szCs w:val="22"/>
        </w:rPr>
        <w:t xml:space="preserve">  РС</w:t>
      </w:r>
      <w:proofErr w:type="gramEnd"/>
      <w:r w:rsidRPr="00284F4F">
        <w:rPr>
          <w:sz w:val="22"/>
          <w:szCs w:val="22"/>
        </w:rPr>
        <w:t>“,бр.36/09,88/2010 и 91/2010-испр.,95/2018-др.закон 71/2021)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iCs/>
          <w:sz w:val="22"/>
          <w:szCs w:val="22"/>
        </w:rPr>
        <w:t>-</w:t>
      </w:r>
      <w:proofErr w:type="spellStart"/>
      <w:r w:rsidRPr="00284F4F">
        <w:rPr>
          <w:iCs/>
          <w:sz w:val="22"/>
          <w:szCs w:val="22"/>
        </w:rPr>
        <w:t>Закон</w:t>
      </w:r>
      <w:proofErr w:type="spellEnd"/>
      <w:r w:rsidRPr="00284F4F">
        <w:rPr>
          <w:iCs/>
          <w:sz w:val="22"/>
          <w:szCs w:val="22"/>
        </w:rPr>
        <w:t xml:space="preserve"> о </w:t>
      </w:r>
      <w:proofErr w:type="spellStart"/>
      <w:r w:rsidRPr="00284F4F">
        <w:rPr>
          <w:iCs/>
          <w:sz w:val="22"/>
          <w:szCs w:val="22"/>
        </w:rPr>
        <w:t>процени</w:t>
      </w:r>
      <w:proofErr w:type="spellEnd"/>
      <w:r w:rsidRPr="00284F4F">
        <w:rPr>
          <w:iCs/>
          <w:sz w:val="22"/>
          <w:szCs w:val="22"/>
        </w:rPr>
        <w:t xml:space="preserve"> </w:t>
      </w:r>
      <w:proofErr w:type="spellStart"/>
      <w:proofErr w:type="gramStart"/>
      <w:r w:rsidRPr="00284F4F">
        <w:rPr>
          <w:iCs/>
          <w:sz w:val="22"/>
          <w:szCs w:val="22"/>
        </w:rPr>
        <w:t>утицаја</w:t>
      </w:r>
      <w:proofErr w:type="spellEnd"/>
      <w:r w:rsidRPr="00284F4F">
        <w:rPr>
          <w:iCs/>
          <w:sz w:val="22"/>
          <w:szCs w:val="22"/>
        </w:rPr>
        <w:t xml:space="preserve">  </w:t>
      </w:r>
      <w:proofErr w:type="spellStart"/>
      <w:r w:rsidRPr="00284F4F">
        <w:rPr>
          <w:iCs/>
          <w:sz w:val="22"/>
          <w:szCs w:val="22"/>
        </w:rPr>
        <w:t>на</w:t>
      </w:r>
      <w:proofErr w:type="spellEnd"/>
      <w:proofErr w:type="gramEnd"/>
      <w:r w:rsidRPr="00284F4F">
        <w:rPr>
          <w:iCs/>
          <w:sz w:val="22"/>
          <w:szCs w:val="22"/>
        </w:rPr>
        <w:t xml:space="preserve"> </w:t>
      </w:r>
      <w:proofErr w:type="spellStart"/>
      <w:r w:rsidRPr="00284F4F">
        <w:rPr>
          <w:iCs/>
          <w:sz w:val="22"/>
          <w:szCs w:val="22"/>
        </w:rPr>
        <w:t>животну</w:t>
      </w:r>
      <w:proofErr w:type="spellEnd"/>
      <w:r w:rsidRPr="00284F4F">
        <w:rPr>
          <w:iCs/>
          <w:sz w:val="22"/>
          <w:szCs w:val="22"/>
        </w:rPr>
        <w:t xml:space="preserve"> </w:t>
      </w:r>
      <w:proofErr w:type="spellStart"/>
      <w:r w:rsidRPr="00284F4F">
        <w:rPr>
          <w:iCs/>
          <w:sz w:val="22"/>
          <w:szCs w:val="22"/>
        </w:rPr>
        <w:t>средину</w:t>
      </w:r>
      <w:proofErr w:type="spellEnd"/>
      <w:r w:rsidRPr="00284F4F">
        <w:rPr>
          <w:iCs/>
          <w:sz w:val="22"/>
          <w:szCs w:val="22"/>
        </w:rPr>
        <w:t xml:space="preserve"> </w:t>
      </w:r>
      <w:r w:rsidRPr="00284F4F">
        <w:rPr>
          <w:sz w:val="22"/>
          <w:szCs w:val="22"/>
        </w:rPr>
        <w:t>(“</w:t>
      </w:r>
      <w:proofErr w:type="spellStart"/>
      <w:r w:rsidRPr="00284F4F">
        <w:rPr>
          <w:sz w:val="22"/>
          <w:szCs w:val="22"/>
        </w:rPr>
        <w:t>Сл.Гласник</w:t>
      </w:r>
      <w:proofErr w:type="spellEnd"/>
      <w:r w:rsidRPr="00284F4F">
        <w:rPr>
          <w:sz w:val="22"/>
          <w:szCs w:val="22"/>
        </w:rPr>
        <w:t xml:space="preserve">  РС“,бр.135/04,36/09)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sz w:val="22"/>
          <w:szCs w:val="22"/>
        </w:rPr>
        <w:t>-</w:t>
      </w:r>
      <w:proofErr w:type="spellStart"/>
      <w:r w:rsidRPr="00284F4F">
        <w:rPr>
          <w:sz w:val="22"/>
          <w:szCs w:val="22"/>
        </w:rPr>
        <w:t>Закон</w:t>
      </w:r>
      <w:proofErr w:type="spellEnd"/>
      <w:r w:rsidRPr="00284F4F">
        <w:rPr>
          <w:sz w:val="22"/>
          <w:szCs w:val="22"/>
        </w:rPr>
        <w:t xml:space="preserve"> о </w:t>
      </w:r>
      <w:proofErr w:type="spellStart"/>
      <w:r w:rsidRPr="00284F4F">
        <w:rPr>
          <w:sz w:val="22"/>
          <w:szCs w:val="22"/>
        </w:rPr>
        <w:t>јавним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путевима</w:t>
      </w:r>
      <w:proofErr w:type="spellEnd"/>
      <w:r w:rsidRPr="00284F4F">
        <w:rPr>
          <w:sz w:val="22"/>
          <w:szCs w:val="22"/>
        </w:rPr>
        <w:t xml:space="preserve"> (“</w:t>
      </w:r>
      <w:proofErr w:type="spellStart"/>
      <w:proofErr w:type="gramStart"/>
      <w:r w:rsidRPr="00284F4F">
        <w:rPr>
          <w:sz w:val="22"/>
          <w:szCs w:val="22"/>
        </w:rPr>
        <w:t>Сл.Гласник</w:t>
      </w:r>
      <w:proofErr w:type="spellEnd"/>
      <w:r w:rsidRPr="00284F4F">
        <w:rPr>
          <w:sz w:val="22"/>
          <w:szCs w:val="22"/>
        </w:rPr>
        <w:t xml:space="preserve">  РС</w:t>
      </w:r>
      <w:proofErr w:type="gramEnd"/>
      <w:r w:rsidRPr="00284F4F">
        <w:rPr>
          <w:sz w:val="22"/>
          <w:szCs w:val="22"/>
        </w:rPr>
        <w:t>“,бр.101/05,123/07,101/11,93/12 , 104/13 и 95/2018-др.закон)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sz w:val="22"/>
          <w:szCs w:val="22"/>
        </w:rPr>
        <w:t>-</w:t>
      </w:r>
      <w:proofErr w:type="spellStart"/>
      <w:r w:rsidRPr="00284F4F">
        <w:rPr>
          <w:sz w:val="22"/>
          <w:szCs w:val="22"/>
        </w:rPr>
        <w:t>Уредба</w:t>
      </w:r>
      <w:proofErr w:type="spellEnd"/>
      <w:r w:rsidRPr="00284F4F">
        <w:rPr>
          <w:sz w:val="22"/>
          <w:szCs w:val="22"/>
        </w:rPr>
        <w:t xml:space="preserve"> о </w:t>
      </w:r>
      <w:proofErr w:type="spellStart"/>
      <w:proofErr w:type="gramStart"/>
      <w:r w:rsidRPr="00284F4F">
        <w:rPr>
          <w:sz w:val="22"/>
          <w:szCs w:val="22"/>
        </w:rPr>
        <w:t>категоризацији</w:t>
      </w:r>
      <w:proofErr w:type="spellEnd"/>
      <w:r w:rsidRPr="00284F4F">
        <w:rPr>
          <w:sz w:val="22"/>
          <w:szCs w:val="22"/>
        </w:rPr>
        <w:t xml:space="preserve">  </w:t>
      </w:r>
      <w:proofErr w:type="spellStart"/>
      <w:r w:rsidRPr="00284F4F">
        <w:rPr>
          <w:sz w:val="22"/>
          <w:szCs w:val="22"/>
        </w:rPr>
        <w:t>државних</w:t>
      </w:r>
      <w:proofErr w:type="spellEnd"/>
      <w:proofErr w:type="gram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путева</w:t>
      </w:r>
      <w:proofErr w:type="spellEnd"/>
      <w:r w:rsidRPr="00284F4F">
        <w:rPr>
          <w:sz w:val="22"/>
          <w:szCs w:val="22"/>
        </w:rPr>
        <w:t xml:space="preserve"> (</w:t>
      </w:r>
      <w:proofErr w:type="spellStart"/>
      <w:r w:rsidRPr="00284F4F">
        <w:rPr>
          <w:sz w:val="22"/>
          <w:szCs w:val="22"/>
        </w:rPr>
        <w:t>Сл.Гласник</w:t>
      </w:r>
      <w:proofErr w:type="spellEnd"/>
      <w:r w:rsidRPr="00284F4F">
        <w:rPr>
          <w:sz w:val="22"/>
          <w:szCs w:val="22"/>
        </w:rPr>
        <w:t xml:space="preserve"> РС“, бр.105/2013,119/2013 и 93/2015)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sz w:val="22"/>
          <w:szCs w:val="22"/>
        </w:rPr>
        <w:t>-</w:t>
      </w:r>
      <w:proofErr w:type="spellStart"/>
      <w:r w:rsidRPr="00284F4F">
        <w:rPr>
          <w:sz w:val="22"/>
          <w:szCs w:val="22"/>
        </w:rPr>
        <w:t>Статута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општине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Мали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Зворник</w:t>
      </w:r>
      <w:proofErr w:type="spellEnd"/>
      <w:r w:rsidRPr="00284F4F">
        <w:rPr>
          <w:sz w:val="22"/>
          <w:szCs w:val="22"/>
        </w:rPr>
        <w:t xml:space="preserve"> („</w:t>
      </w:r>
      <w:proofErr w:type="spellStart"/>
      <w:r w:rsidRPr="00284F4F">
        <w:rPr>
          <w:sz w:val="22"/>
          <w:szCs w:val="22"/>
        </w:rPr>
        <w:t>Сл.лист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општине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Мали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Зворник“</w:t>
      </w:r>
      <w:proofErr w:type="gramStart"/>
      <w:r w:rsidRPr="00284F4F">
        <w:rPr>
          <w:sz w:val="22"/>
          <w:szCs w:val="22"/>
        </w:rPr>
        <w:t>,бр</w:t>
      </w:r>
      <w:proofErr w:type="spellEnd"/>
      <w:proofErr w:type="gramEnd"/>
      <w:r w:rsidRPr="00284F4F">
        <w:rPr>
          <w:sz w:val="22"/>
          <w:szCs w:val="22"/>
        </w:rPr>
        <w:t>. 21/18 и 4/21 )</w:t>
      </w:r>
    </w:p>
    <w:p w:rsidR="00122319" w:rsidRPr="00284F4F" w:rsidRDefault="00B976D1">
      <w:pPr>
        <w:jc w:val="both"/>
        <w:rPr>
          <w:sz w:val="22"/>
          <w:szCs w:val="22"/>
        </w:rPr>
      </w:pPr>
      <w:r w:rsidRPr="00284F4F">
        <w:rPr>
          <w:sz w:val="22"/>
          <w:szCs w:val="22"/>
        </w:rPr>
        <w:t>-</w:t>
      </w:r>
      <w:proofErr w:type="spellStart"/>
      <w:r w:rsidRPr="00284F4F">
        <w:rPr>
          <w:sz w:val="22"/>
          <w:szCs w:val="22"/>
        </w:rPr>
        <w:t>Одлуке</w:t>
      </w:r>
      <w:proofErr w:type="spellEnd"/>
      <w:r w:rsidRPr="00284F4F">
        <w:rPr>
          <w:sz w:val="22"/>
          <w:szCs w:val="22"/>
        </w:rPr>
        <w:t xml:space="preserve"> о </w:t>
      </w:r>
      <w:proofErr w:type="spellStart"/>
      <w:r w:rsidR="00D27685" w:rsidRPr="00284F4F">
        <w:rPr>
          <w:sz w:val="22"/>
          <w:szCs w:val="22"/>
        </w:rPr>
        <w:t>Друг</w:t>
      </w:r>
      <w:r w:rsidR="00284F4F">
        <w:rPr>
          <w:sz w:val="22"/>
          <w:szCs w:val="22"/>
        </w:rPr>
        <w:t>ох</w:t>
      </w:r>
      <w:proofErr w:type="spellEnd"/>
      <w:r w:rsidR="00D27685" w:rsidRPr="00284F4F">
        <w:rPr>
          <w:sz w:val="22"/>
          <w:szCs w:val="22"/>
        </w:rPr>
        <w:t xml:space="preserve"> </w:t>
      </w:r>
      <w:proofErr w:type="spellStart"/>
      <w:r w:rsidR="00D27685" w:rsidRPr="00284F4F">
        <w:rPr>
          <w:sz w:val="22"/>
          <w:szCs w:val="22"/>
        </w:rPr>
        <w:t>измена</w:t>
      </w:r>
      <w:proofErr w:type="spellEnd"/>
      <w:r w:rsidR="00D27685" w:rsidRPr="00284F4F">
        <w:rPr>
          <w:sz w:val="22"/>
          <w:szCs w:val="22"/>
        </w:rPr>
        <w:t xml:space="preserve"> и </w:t>
      </w:r>
      <w:proofErr w:type="spellStart"/>
      <w:r w:rsidR="00D27685" w:rsidRPr="00284F4F">
        <w:rPr>
          <w:sz w:val="22"/>
          <w:szCs w:val="22"/>
        </w:rPr>
        <w:t>допуна</w:t>
      </w:r>
      <w:proofErr w:type="spellEnd"/>
      <w:r w:rsidR="00D27685" w:rsidRPr="00284F4F">
        <w:rPr>
          <w:sz w:val="22"/>
          <w:szCs w:val="22"/>
        </w:rPr>
        <w:t xml:space="preserve"> </w:t>
      </w:r>
      <w:proofErr w:type="spellStart"/>
      <w:r w:rsidR="00D27685" w:rsidRPr="00284F4F">
        <w:rPr>
          <w:sz w:val="22"/>
          <w:szCs w:val="22"/>
        </w:rPr>
        <w:t>Просторног</w:t>
      </w:r>
      <w:proofErr w:type="spellEnd"/>
      <w:r w:rsidR="00D27685" w:rsidRPr="00284F4F">
        <w:rPr>
          <w:sz w:val="22"/>
          <w:szCs w:val="22"/>
        </w:rPr>
        <w:t xml:space="preserve"> </w:t>
      </w:r>
      <w:proofErr w:type="spellStart"/>
      <w:r w:rsidR="00D27685" w:rsidRPr="00284F4F">
        <w:rPr>
          <w:sz w:val="22"/>
          <w:szCs w:val="22"/>
        </w:rPr>
        <w:t>плана</w:t>
      </w:r>
      <w:proofErr w:type="spellEnd"/>
      <w:r w:rsidR="00D27685" w:rsidRPr="00284F4F">
        <w:rPr>
          <w:sz w:val="22"/>
          <w:szCs w:val="22"/>
        </w:rPr>
        <w:t xml:space="preserve"> </w:t>
      </w:r>
      <w:proofErr w:type="spellStart"/>
      <w:r w:rsidR="00D27685" w:rsidRPr="00284F4F">
        <w:rPr>
          <w:sz w:val="22"/>
          <w:szCs w:val="22"/>
        </w:rPr>
        <w:t>општине</w:t>
      </w:r>
      <w:proofErr w:type="spellEnd"/>
      <w:r w:rsidR="00D27685" w:rsidRPr="00284F4F">
        <w:rPr>
          <w:sz w:val="22"/>
          <w:szCs w:val="22"/>
        </w:rPr>
        <w:t xml:space="preserve"> </w:t>
      </w:r>
      <w:proofErr w:type="spellStart"/>
      <w:r w:rsidR="00D27685" w:rsidRPr="00284F4F">
        <w:rPr>
          <w:sz w:val="22"/>
          <w:szCs w:val="22"/>
        </w:rPr>
        <w:t>Мали</w:t>
      </w:r>
      <w:proofErr w:type="spellEnd"/>
      <w:r w:rsidR="00D27685" w:rsidRPr="00284F4F">
        <w:rPr>
          <w:sz w:val="22"/>
          <w:szCs w:val="22"/>
        </w:rPr>
        <w:t xml:space="preserve"> </w:t>
      </w:r>
      <w:proofErr w:type="spellStart"/>
      <w:proofErr w:type="gramStart"/>
      <w:r w:rsidR="00D27685" w:rsidRPr="00284F4F">
        <w:rPr>
          <w:sz w:val="22"/>
          <w:szCs w:val="22"/>
        </w:rPr>
        <w:t>Зворник</w:t>
      </w:r>
      <w:proofErr w:type="spellEnd"/>
      <w:r w:rsidR="00D27685" w:rsidRPr="00284F4F">
        <w:rPr>
          <w:sz w:val="22"/>
          <w:szCs w:val="22"/>
        </w:rPr>
        <w:t xml:space="preserve"> 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са</w:t>
      </w:r>
      <w:proofErr w:type="spellEnd"/>
      <w:proofErr w:type="gram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Извештајем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о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стратешкој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процени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утицаја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плана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на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животну</w:t>
      </w:r>
      <w:proofErr w:type="spellEnd"/>
      <w:r w:rsidR="00D27685" w:rsidRPr="00284F4F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D27685" w:rsidRPr="00284F4F">
        <w:rPr>
          <w:bCs/>
          <w:iCs/>
          <w:color w:val="000000"/>
          <w:sz w:val="22"/>
          <w:szCs w:val="22"/>
        </w:rPr>
        <w:t>средину</w:t>
      </w:r>
      <w:proofErr w:type="spellEnd"/>
      <w:r w:rsidR="00D27685" w:rsidRPr="00284F4F">
        <w:rPr>
          <w:sz w:val="22"/>
          <w:szCs w:val="22"/>
        </w:rPr>
        <w:t xml:space="preserve"> </w:t>
      </w:r>
      <w:r w:rsidRPr="00284F4F">
        <w:rPr>
          <w:sz w:val="22"/>
          <w:szCs w:val="22"/>
        </w:rPr>
        <w:t>(„</w:t>
      </w:r>
      <w:proofErr w:type="spellStart"/>
      <w:r w:rsidRPr="00284F4F">
        <w:rPr>
          <w:sz w:val="22"/>
          <w:szCs w:val="22"/>
        </w:rPr>
        <w:t>Сл.лист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општине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Мали</w:t>
      </w:r>
      <w:proofErr w:type="spellEnd"/>
      <w:r w:rsidRPr="00284F4F">
        <w:rPr>
          <w:sz w:val="22"/>
          <w:szCs w:val="22"/>
        </w:rPr>
        <w:t xml:space="preserve"> Зворник“,бр.03/23)</w:t>
      </w:r>
    </w:p>
    <w:p w:rsidR="00122319" w:rsidRPr="000B7EF2" w:rsidRDefault="00B976D1">
      <w:pPr>
        <w:jc w:val="both"/>
        <w:rPr>
          <w:iCs/>
          <w:sz w:val="22"/>
          <w:szCs w:val="22"/>
        </w:rPr>
      </w:pPr>
      <w:proofErr w:type="gramStart"/>
      <w:r w:rsidRPr="00284F4F">
        <w:rPr>
          <w:sz w:val="22"/>
          <w:szCs w:val="22"/>
        </w:rPr>
        <w:t xml:space="preserve">Услови и сагласности за израду </w:t>
      </w:r>
      <w:proofErr w:type="spellStart"/>
      <w:r w:rsidRPr="00284F4F">
        <w:rPr>
          <w:sz w:val="22"/>
          <w:szCs w:val="22"/>
        </w:rPr>
        <w:t>плана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детаљне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регулације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од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јавних</w:t>
      </w:r>
      <w:proofErr w:type="spellEnd"/>
      <w:r w:rsidRPr="00284F4F">
        <w:rPr>
          <w:sz w:val="22"/>
          <w:szCs w:val="22"/>
        </w:rPr>
        <w:t xml:space="preserve"> </w:t>
      </w:r>
      <w:proofErr w:type="spellStart"/>
      <w:r w:rsidRPr="00284F4F">
        <w:rPr>
          <w:sz w:val="22"/>
          <w:szCs w:val="22"/>
        </w:rPr>
        <w:t>предуз</w:t>
      </w:r>
      <w:r w:rsidR="000B7EF2">
        <w:rPr>
          <w:sz w:val="22"/>
          <w:szCs w:val="22"/>
        </w:rPr>
        <w:t>ећа</w:t>
      </w:r>
      <w:proofErr w:type="spellEnd"/>
      <w:r w:rsidR="000B7EF2">
        <w:rPr>
          <w:sz w:val="22"/>
          <w:szCs w:val="22"/>
        </w:rPr>
        <w:t xml:space="preserve"> </w:t>
      </w:r>
      <w:proofErr w:type="spellStart"/>
      <w:r w:rsidR="000B7EF2">
        <w:rPr>
          <w:sz w:val="22"/>
          <w:szCs w:val="22"/>
        </w:rPr>
        <w:t>трошкове</w:t>
      </w:r>
      <w:proofErr w:type="spellEnd"/>
      <w:r w:rsidR="000B7EF2">
        <w:rPr>
          <w:sz w:val="22"/>
          <w:szCs w:val="22"/>
        </w:rPr>
        <w:t xml:space="preserve"> </w:t>
      </w:r>
      <w:proofErr w:type="spellStart"/>
      <w:r w:rsidR="000B7EF2">
        <w:rPr>
          <w:sz w:val="22"/>
          <w:szCs w:val="22"/>
        </w:rPr>
        <w:t>ће</w:t>
      </w:r>
      <w:proofErr w:type="spellEnd"/>
      <w:r w:rsidR="000B7EF2">
        <w:rPr>
          <w:sz w:val="22"/>
          <w:szCs w:val="22"/>
        </w:rPr>
        <w:t xml:space="preserve"> </w:t>
      </w:r>
      <w:proofErr w:type="spellStart"/>
      <w:r w:rsidR="000B7EF2">
        <w:rPr>
          <w:sz w:val="22"/>
          <w:szCs w:val="22"/>
        </w:rPr>
        <w:t>сносити</w:t>
      </w:r>
      <w:proofErr w:type="spellEnd"/>
      <w:r w:rsidR="000B7EF2">
        <w:rPr>
          <w:sz w:val="22"/>
          <w:szCs w:val="22"/>
        </w:rPr>
        <w:t xml:space="preserve"> </w:t>
      </w:r>
      <w:proofErr w:type="spellStart"/>
      <w:r w:rsidR="000B7EF2">
        <w:rPr>
          <w:sz w:val="22"/>
          <w:szCs w:val="22"/>
        </w:rPr>
        <w:t>Наручилац</w:t>
      </w:r>
      <w:proofErr w:type="spellEnd"/>
      <w:r w:rsidR="000B7EF2">
        <w:rPr>
          <w:sz w:val="22"/>
          <w:szCs w:val="22"/>
        </w:rPr>
        <w:t>.</w:t>
      </w:r>
      <w:proofErr w:type="gramEnd"/>
    </w:p>
    <w:p w:rsidR="00122319" w:rsidRPr="00C453CF" w:rsidRDefault="00B976D1">
      <w:pPr>
        <w:jc w:val="both"/>
        <w:rPr>
          <w:iCs/>
          <w:sz w:val="22"/>
          <w:szCs w:val="22"/>
        </w:rPr>
      </w:pPr>
      <w:proofErr w:type="spellStart"/>
      <w:r w:rsidRPr="002E67FA">
        <w:rPr>
          <w:iCs/>
          <w:sz w:val="22"/>
          <w:szCs w:val="22"/>
        </w:rPr>
        <w:t>Неопходну</w:t>
      </w:r>
      <w:proofErr w:type="spellEnd"/>
      <w:r w:rsidRPr="002E67FA">
        <w:rPr>
          <w:iCs/>
          <w:sz w:val="22"/>
          <w:szCs w:val="22"/>
        </w:rPr>
        <w:t xml:space="preserve"> </w:t>
      </w:r>
      <w:proofErr w:type="spellStart"/>
      <w:r w:rsidRPr="002E67FA">
        <w:rPr>
          <w:iCs/>
          <w:sz w:val="22"/>
          <w:szCs w:val="22"/>
        </w:rPr>
        <w:t>геодетску</w:t>
      </w:r>
      <w:proofErr w:type="spellEnd"/>
      <w:r w:rsidRPr="002E67FA">
        <w:rPr>
          <w:iCs/>
          <w:sz w:val="22"/>
          <w:szCs w:val="22"/>
        </w:rPr>
        <w:t xml:space="preserve"> </w:t>
      </w:r>
      <w:proofErr w:type="spellStart"/>
      <w:r w:rsidRPr="002E67FA">
        <w:rPr>
          <w:iCs/>
          <w:sz w:val="22"/>
          <w:szCs w:val="22"/>
        </w:rPr>
        <w:t>подлогу</w:t>
      </w:r>
      <w:proofErr w:type="spellEnd"/>
      <w:r w:rsidRPr="002E67FA">
        <w:rPr>
          <w:iCs/>
          <w:sz w:val="22"/>
          <w:szCs w:val="22"/>
        </w:rPr>
        <w:t xml:space="preserve"> </w:t>
      </w:r>
      <w:proofErr w:type="spellStart"/>
      <w:r w:rsidRPr="002E67FA">
        <w:rPr>
          <w:iCs/>
          <w:sz w:val="22"/>
          <w:szCs w:val="22"/>
        </w:rPr>
        <w:t>за</w:t>
      </w:r>
      <w:proofErr w:type="spellEnd"/>
      <w:r w:rsidRPr="002E67FA">
        <w:rPr>
          <w:iCs/>
          <w:sz w:val="22"/>
          <w:szCs w:val="22"/>
        </w:rPr>
        <w:t xml:space="preserve"> </w:t>
      </w:r>
      <w:proofErr w:type="spellStart"/>
      <w:r w:rsidRPr="002E67FA">
        <w:rPr>
          <w:iCs/>
          <w:sz w:val="22"/>
          <w:szCs w:val="22"/>
        </w:rPr>
        <w:t>израду</w:t>
      </w:r>
      <w:proofErr w:type="spellEnd"/>
      <w:r w:rsidRPr="002E67FA">
        <w:rPr>
          <w:iCs/>
          <w:sz w:val="22"/>
          <w:szCs w:val="22"/>
        </w:rPr>
        <w:t xml:space="preserve"> </w:t>
      </w:r>
      <w:proofErr w:type="spellStart"/>
      <w:proofErr w:type="gramStart"/>
      <w:r w:rsidRPr="002E67FA">
        <w:rPr>
          <w:iCs/>
          <w:sz w:val="22"/>
          <w:szCs w:val="22"/>
        </w:rPr>
        <w:t>Плана</w:t>
      </w:r>
      <w:proofErr w:type="spellEnd"/>
      <w:r w:rsidRPr="002E67FA">
        <w:rPr>
          <w:iCs/>
          <w:sz w:val="22"/>
          <w:szCs w:val="22"/>
        </w:rPr>
        <w:t xml:space="preserve">  </w:t>
      </w:r>
      <w:proofErr w:type="spellStart"/>
      <w:r w:rsidRPr="002E67FA">
        <w:rPr>
          <w:iCs/>
          <w:sz w:val="22"/>
          <w:szCs w:val="22"/>
        </w:rPr>
        <w:t>обезбеђује</w:t>
      </w:r>
      <w:proofErr w:type="spellEnd"/>
      <w:proofErr w:type="gramEnd"/>
      <w:r w:rsidRPr="002E67FA">
        <w:rPr>
          <w:iCs/>
          <w:sz w:val="22"/>
          <w:szCs w:val="22"/>
        </w:rPr>
        <w:t xml:space="preserve"> </w:t>
      </w:r>
      <w:proofErr w:type="spellStart"/>
      <w:r w:rsidRPr="002E67FA">
        <w:rPr>
          <w:iCs/>
          <w:sz w:val="22"/>
          <w:szCs w:val="22"/>
        </w:rPr>
        <w:t>Наручилац</w:t>
      </w:r>
      <w:proofErr w:type="spellEnd"/>
      <w:r w:rsidR="000B7EF2">
        <w:rPr>
          <w:iCs/>
          <w:sz w:val="22"/>
          <w:szCs w:val="22"/>
        </w:rPr>
        <w:t>.</w:t>
      </w:r>
      <w:r w:rsidR="00C453CF">
        <w:rPr>
          <w:iCs/>
          <w:sz w:val="22"/>
          <w:szCs w:val="22"/>
        </w:rPr>
        <w:t xml:space="preserve"> </w:t>
      </w:r>
    </w:p>
    <w:p w:rsidR="00122319" w:rsidRPr="00284F4F" w:rsidRDefault="000B7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Рок извршења услуга</w:t>
      </w:r>
      <w:r w:rsidR="00B976D1" w:rsidRPr="00284F4F">
        <w:rPr>
          <w:sz w:val="22"/>
          <w:szCs w:val="22"/>
          <w:lang w:val="ru-RU"/>
        </w:rPr>
        <w:t xml:space="preserve">: за израду планске документације  не дужи од </w:t>
      </w:r>
      <w:r>
        <w:rPr>
          <w:sz w:val="22"/>
          <w:szCs w:val="22"/>
          <w:lang w:val="ru-RU"/>
        </w:rPr>
        <w:t>365 календарских дана</w:t>
      </w:r>
      <w:r w:rsidR="00B976D1" w:rsidRPr="00284F4F">
        <w:rPr>
          <w:sz w:val="22"/>
          <w:szCs w:val="22"/>
          <w:lang w:val="ru-RU"/>
        </w:rPr>
        <w:t xml:space="preserve">  од дана  потписивања уговора</w:t>
      </w:r>
      <w:r>
        <w:rPr>
          <w:sz w:val="22"/>
          <w:szCs w:val="22"/>
          <w:lang w:val="ru-RU"/>
        </w:rPr>
        <w:t xml:space="preserve"> о јавној набавци.</w:t>
      </w:r>
    </w:p>
    <w:sectPr w:rsidR="00122319" w:rsidRPr="00284F4F" w:rsidSect="00604056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4E9D"/>
    <w:multiLevelType w:val="multilevel"/>
    <w:tmpl w:val="674ADA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362A2B"/>
    <w:multiLevelType w:val="multilevel"/>
    <w:tmpl w:val="D2F2154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122319"/>
    <w:rsid w:val="000B7EF2"/>
    <w:rsid w:val="00122319"/>
    <w:rsid w:val="00170BC4"/>
    <w:rsid w:val="00284F4F"/>
    <w:rsid w:val="002E67FA"/>
    <w:rsid w:val="00604056"/>
    <w:rsid w:val="00644AB7"/>
    <w:rsid w:val="00B976D1"/>
    <w:rsid w:val="00C453CF"/>
    <w:rsid w:val="00D27685"/>
    <w:rsid w:val="00E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Char">
    <w:name w:val="Default Char"/>
    <w:link w:val="Default"/>
    <w:qFormat/>
    <w:rsid w:val="00897458"/>
    <w:rPr>
      <w:rFonts w:eastAsia="Times New Roman"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02DD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63A14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63A14"/>
    <w:rPr>
      <w:rFonts w:eastAsia="Times New Roman"/>
    </w:rPr>
  </w:style>
  <w:style w:type="paragraph" w:customStyle="1" w:styleId="Heading">
    <w:name w:val="Heading"/>
    <w:basedOn w:val="Normal"/>
    <w:next w:val="BodyText"/>
    <w:qFormat/>
    <w:rsid w:val="006040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04056"/>
    <w:pPr>
      <w:spacing w:after="140" w:line="276" w:lineRule="auto"/>
    </w:pPr>
  </w:style>
  <w:style w:type="paragraph" w:styleId="List">
    <w:name w:val="List"/>
    <w:basedOn w:val="BodyText"/>
    <w:rsid w:val="00604056"/>
    <w:rPr>
      <w:rFonts w:cs="Mangal"/>
    </w:rPr>
  </w:style>
  <w:style w:type="paragraph" w:styleId="Caption">
    <w:name w:val="caption"/>
    <w:basedOn w:val="Normal"/>
    <w:qFormat/>
    <w:rsid w:val="0060405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604056"/>
    <w:pPr>
      <w:suppressLineNumbers/>
    </w:pPr>
    <w:rPr>
      <w:rFonts w:cs="Mangal"/>
    </w:rPr>
  </w:style>
  <w:style w:type="paragraph" w:customStyle="1" w:styleId="Default">
    <w:name w:val="Default"/>
    <w:link w:val="DefaultChar"/>
    <w:qFormat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02D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rsid w:val="00604056"/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qFormat/>
    <w:rsid w:val="00AE56B3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59AC-537A-482A-A015-665FA487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4</cp:revision>
  <cp:lastPrinted>2021-07-22T11:07:00Z</cp:lastPrinted>
  <dcterms:created xsi:type="dcterms:W3CDTF">2023-06-07T10:20:00Z</dcterms:created>
  <dcterms:modified xsi:type="dcterms:W3CDTF">2023-06-07T11:30:00Z</dcterms:modified>
  <dc:language>sr-Latn-RS</dc:language>
</cp:coreProperties>
</file>